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D17E3" w14:textId="77777777" w:rsidR="007B3556" w:rsidRPr="00767933" w:rsidRDefault="007B3556" w:rsidP="007B3556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767933">
        <w:rPr>
          <w:rFonts w:asciiTheme="minorHAnsi" w:hAnsiTheme="minorHAnsi"/>
          <w:b/>
          <w:sz w:val="24"/>
          <w:szCs w:val="24"/>
        </w:rPr>
        <w:t>Nicholas H. Ruth</w:t>
      </w:r>
    </w:p>
    <w:p w14:paraId="48BA4A63" w14:textId="77777777" w:rsidR="007B3556" w:rsidRPr="00767933" w:rsidRDefault="007B3556" w:rsidP="007B3556">
      <w:pPr>
        <w:jc w:val="center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Curriculum Vita</w:t>
      </w:r>
    </w:p>
    <w:p w14:paraId="2DC49986" w14:textId="77777777" w:rsidR="007B3556" w:rsidRPr="00767933" w:rsidRDefault="007B3556" w:rsidP="007B3556">
      <w:pPr>
        <w:rPr>
          <w:rFonts w:asciiTheme="minorHAnsi" w:hAnsiTheme="minorHAnsi"/>
          <w:sz w:val="24"/>
          <w:szCs w:val="24"/>
        </w:rPr>
      </w:pPr>
    </w:p>
    <w:p w14:paraId="6A42702F" w14:textId="77777777" w:rsidR="007B3556" w:rsidRPr="00767933" w:rsidRDefault="007B3556" w:rsidP="007B3556">
      <w:pPr>
        <w:jc w:val="center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Department of Art and Architecture</w:t>
      </w:r>
    </w:p>
    <w:p w14:paraId="11D6B85C" w14:textId="77777777" w:rsidR="007B3556" w:rsidRPr="00767933" w:rsidRDefault="007B3556" w:rsidP="007B3556">
      <w:pPr>
        <w:jc w:val="center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Hobart &amp; William Smith Colleges • 300 Pulteney St • Geneva • NY • 14456</w:t>
      </w:r>
    </w:p>
    <w:p w14:paraId="756B4981" w14:textId="77777777" w:rsidR="007B3556" w:rsidRPr="00767933" w:rsidRDefault="001C7A87" w:rsidP="007B3556">
      <w:pPr>
        <w:jc w:val="center"/>
        <w:rPr>
          <w:rFonts w:asciiTheme="minorHAnsi" w:hAnsiTheme="minorHAnsi"/>
          <w:sz w:val="24"/>
          <w:szCs w:val="24"/>
        </w:rPr>
      </w:pPr>
      <w:hyperlink r:id="rId8" w:history="1">
        <w:r w:rsidR="007B3556" w:rsidRPr="00767933">
          <w:rPr>
            <w:rStyle w:val="Hyperlink"/>
            <w:rFonts w:asciiTheme="minorHAnsi" w:hAnsiTheme="minorHAnsi"/>
            <w:sz w:val="24"/>
            <w:szCs w:val="24"/>
          </w:rPr>
          <w:t>nruth@hws.edu</w:t>
        </w:r>
      </w:hyperlink>
      <w:proofErr w:type="gramStart"/>
      <w:r w:rsidR="007B3556" w:rsidRPr="00767933">
        <w:rPr>
          <w:rFonts w:asciiTheme="minorHAnsi" w:hAnsiTheme="minorHAnsi"/>
          <w:sz w:val="24"/>
          <w:szCs w:val="24"/>
        </w:rPr>
        <w:t xml:space="preserve">  </w:t>
      </w:r>
      <w:proofErr w:type="gramEnd"/>
      <w:r w:rsidR="007B3556" w:rsidRPr="00767933">
        <w:rPr>
          <w:rFonts w:asciiTheme="minorHAnsi" w:hAnsiTheme="minorHAnsi"/>
          <w:sz w:val="24"/>
          <w:szCs w:val="24"/>
        </w:rPr>
        <w:fldChar w:fldCharType="begin"/>
      </w:r>
      <w:r w:rsidR="007B3556" w:rsidRPr="00767933">
        <w:rPr>
          <w:rFonts w:asciiTheme="minorHAnsi" w:hAnsiTheme="minorHAnsi"/>
          <w:sz w:val="24"/>
          <w:szCs w:val="24"/>
        </w:rPr>
        <w:instrText xml:space="preserve"> HYPERLINK "http://www.nicholashruth.com" </w:instrText>
      </w:r>
      <w:r w:rsidR="007B3556" w:rsidRPr="00767933">
        <w:rPr>
          <w:rFonts w:asciiTheme="minorHAnsi" w:hAnsiTheme="minorHAnsi"/>
          <w:sz w:val="24"/>
          <w:szCs w:val="24"/>
        </w:rPr>
        <w:fldChar w:fldCharType="separate"/>
      </w:r>
      <w:r w:rsidR="007B3556" w:rsidRPr="00767933">
        <w:rPr>
          <w:rStyle w:val="Hyperlink"/>
          <w:rFonts w:asciiTheme="minorHAnsi" w:hAnsiTheme="minorHAnsi"/>
          <w:sz w:val="24"/>
          <w:szCs w:val="24"/>
        </w:rPr>
        <w:t>www.nicholashruth.com</w:t>
      </w:r>
      <w:r w:rsidR="007B3556" w:rsidRPr="00767933">
        <w:rPr>
          <w:rFonts w:asciiTheme="minorHAnsi" w:hAnsiTheme="minorHAnsi"/>
          <w:sz w:val="24"/>
          <w:szCs w:val="24"/>
        </w:rPr>
        <w:fldChar w:fldCharType="end"/>
      </w:r>
      <w:r w:rsidR="007B3556" w:rsidRPr="00767933">
        <w:rPr>
          <w:rFonts w:asciiTheme="minorHAnsi" w:hAnsiTheme="minorHAnsi"/>
          <w:sz w:val="24"/>
          <w:szCs w:val="24"/>
        </w:rPr>
        <w:t xml:space="preserve"> </w:t>
      </w:r>
    </w:p>
    <w:p w14:paraId="2FEFE0E3" w14:textId="77777777" w:rsidR="007B3556" w:rsidRPr="00767933" w:rsidRDefault="007B3556" w:rsidP="007B3556">
      <w:pPr>
        <w:jc w:val="center"/>
        <w:rPr>
          <w:rFonts w:asciiTheme="minorHAnsi" w:hAnsiTheme="minorHAnsi"/>
          <w:sz w:val="24"/>
          <w:szCs w:val="24"/>
        </w:rPr>
      </w:pPr>
    </w:p>
    <w:p w14:paraId="2093243B" w14:textId="77777777" w:rsidR="007B3556" w:rsidRPr="00767933" w:rsidRDefault="007B3556" w:rsidP="007B3556">
      <w:pPr>
        <w:rPr>
          <w:rFonts w:asciiTheme="minorHAnsi" w:hAnsiTheme="minorHAnsi"/>
          <w:sz w:val="24"/>
          <w:szCs w:val="24"/>
        </w:rPr>
      </w:pPr>
    </w:p>
    <w:p w14:paraId="47E1B503" w14:textId="77777777" w:rsidR="007B3556" w:rsidRPr="00767933" w:rsidRDefault="007B3556" w:rsidP="007B35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b/>
          <w:sz w:val="24"/>
          <w:szCs w:val="24"/>
          <w:u w:val="single"/>
        </w:rPr>
      </w:pPr>
      <w:r w:rsidRPr="00767933">
        <w:rPr>
          <w:rFonts w:asciiTheme="minorHAnsi" w:hAnsiTheme="minorHAnsi"/>
          <w:b/>
          <w:sz w:val="24"/>
          <w:szCs w:val="24"/>
          <w:u w:val="single"/>
        </w:rPr>
        <w:t>Education</w:t>
      </w:r>
    </w:p>
    <w:p w14:paraId="38EA1C2A" w14:textId="77777777" w:rsidR="007B3556" w:rsidRPr="00767933" w:rsidRDefault="007B3556" w:rsidP="007B35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</w:p>
    <w:p w14:paraId="08475C91" w14:textId="77777777" w:rsidR="007B3556" w:rsidRPr="00767933" w:rsidRDefault="007B3556" w:rsidP="007B35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1988</w:t>
      </w:r>
      <w:r w:rsidRPr="00767933">
        <w:rPr>
          <w:rFonts w:asciiTheme="minorHAnsi" w:hAnsiTheme="minorHAnsi"/>
          <w:sz w:val="24"/>
          <w:szCs w:val="24"/>
        </w:rPr>
        <w:tab/>
        <w:t xml:space="preserve">Meadows School of the Arts, Southern Methodist University, Dallas, TX </w:t>
      </w:r>
    </w:p>
    <w:p w14:paraId="34B6C9F8" w14:textId="77777777" w:rsidR="007B3556" w:rsidRPr="00767933" w:rsidRDefault="007B3556" w:rsidP="007B35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MFA, Painting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</w:p>
    <w:p w14:paraId="636EF7C6" w14:textId="77777777" w:rsidR="007B3556" w:rsidRPr="00767933" w:rsidRDefault="007B3556" w:rsidP="007B35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1986</w:t>
      </w:r>
      <w:r w:rsidRPr="00767933">
        <w:rPr>
          <w:rFonts w:asciiTheme="minorHAnsi" w:hAnsiTheme="minorHAnsi"/>
          <w:sz w:val="24"/>
          <w:szCs w:val="24"/>
        </w:rPr>
        <w:tab/>
        <w:t>Metropolitan Museum of Art, New York, N.Y.</w:t>
      </w:r>
    </w:p>
    <w:p w14:paraId="3324481D" w14:textId="77777777" w:rsidR="007B3556" w:rsidRPr="00767933" w:rsidRDefault="007B3556" w:rsidP="007B35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Summer College Intern Program</w:t>
      </w:r>
    </w:p>
    <w:p w14:paraId="11EF4A91" w14:textId="77777777" w:rsidR="007B3556" w:rsidRPr="00767933" w:rsidRDefault="007B3556" w:rsidP="007B35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hanging="50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1986</w:t>
      </w:r>
      <w:r w:rsidRPr="00767933">
        <w:rPr>
          <w:rFonts w:asciiTheme="minorHAnsi" w:hAnsiTheme="minorHAnsi"/>
          <w:sz w:val="24"/>
          <w:szCs w:val="24"/>
        </w:rPr>
        <w:tab/>
        <w:t>1986</w:t>
      </w:r>
      <w:r w:rsidRPr="00767933">
        <w:rPr>
          <w:rFonts w:asciiTheme="minorHAnsi" w:hAnsiTheme="minorHAnsi"/>
          <w:sz w:val="24"/>
          <w:szCs w:val="24"/>
        </w:rPr>
        <w:tab/>
        <w:t>Pomona College, Claremont, CA</w:t>
      </w:r>
      <w:r w:rsidRPr="00767933">
        <w:rPr>
          <w:rFonts w:asciiTheme="minorHAnsi" w:hAnsiTheme="minorHAnsi"/>
          <w:sz w:val="24"/>
          <w:szCs w:val="24"/>
        </w:rPr>
        <w:tab/>
      </w:r>
    </w:p>
    <w:p w14:paraId="240C61D6" w14:textId="77777777" w:rsidR="007B3556" w:rsidRPr="00767933" w:rsidRDefault="007B3556" w:rsidP="007B355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hanging="50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BA, Studio Art</w:t>
      </w:r>
    </w:p>
    <w:p w14:paraId="0A121B53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</w:p>
    <w:p w14:paraId="73AEE4B0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</w:p>
    <w:p w14:paraId="17883438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</w:p>
    <w:p w14:paraId="5F47FA9E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b/>
          <w:sz w:val="24"/>
          <w:szCs w:val="24"/>
          <w:u w:val="single"/>
        </w:rPr>
        <w:t>Selected Exhibitions</w:t>
      </w:r>
    </w:p>
    <w:p w14:paraId="67667B07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</w:p>
    <w:p w14:paraId="38BD1277" w14:textId="28E4071C" w:rsidR="009D0223" w:rsidRDefault="009D022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>2020</w:t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>“</w:t>
      </w:r>
      <w:proofErr w:type="spellStart"/>
      <w:r>
        <w:rPr>
          <w:rStyle w:val="Strong"/>
          <w:rFonts w:asciiTheme="minorHAnsi" w:hAnsiTheme="minorHAnsi"/>
          <w:b w:val="0"/>
          <w:i/>
          <w:sz w:val="24"/>
          <w:szCs w:val="24"/>
        </w:rPr>
        <w:t>Sympoiesis</w:t>
      </w:r>
      <w:proofErr w:type="spellEnd"/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Clara Hatton Gallery, Colorado State University, Fort Collins, </w:t>
      </w:r>
    </w:p>
    <w:p w14:paraId="4EF1974F" w14:textId="0BB62AA0" w:rsidR="009D0223" w:rsidRDefault="009D022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  <w:t xml:space="preserve">CO, juror: </w:t>
      </w:r>
      <w:proofErr w:type="spellStart"/>
      <w:r>
        <w:rPr>
          <w:rStyle w:val="Strong"/>
          <w:rFonts w:asciiTheme="minorHAnsi" w:hAnsiTheme="minorHAnsi"/>
          <w:b w:val="0"/>
          <w:sz w:val="24"/>
          <w:szCs w:val="24"/>
        </w:rPr>
        <w:t>Amze</w:t>
      </w:r>
      <w:proofErr w:type="spellEnd"/>
      <w:r>
        <w:rPr>
          <w:rStyle w:val="Strong"/>
          <w:rFonts w:asciiTheme="minorHAnsi" w:hAnsiTheme="minorHAnsi"/>
          <w:b w:val="0"/>
          <w:sz w:val="24"/>
          <w:szCs w:val="24"/>
        </w:rPr>
        <w:t xml:space="preserve"> Emmons</w:t>
      </w:r>
    </w:p>
    <w:p w14:paraId="4789C778" w14:textId="7E1EBD3D" w:rsidR="009D0223" w:rsidRDefault="009D022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“Four Rivers Print Biennial,”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Carbondale Community Arts Gallery, </w:t>
      </w:r>
    </w:p>
    <w:p w14:paraId="7C4ED3F4" w14:textId="5EB0F154" w:rsidR="009D0223" w:rsidRDefault="009D022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>Carbondale, IL, juror: Mark Pascale, Curator of Prints and Drawings,</w:t>
      </w:r>
    </w:p>
    <w:p w14:paraId="1C4A0510" w14:textId="45271E66" w:rsidR="009D0223" w:rsidRPr="009D0223" w:rsidRDefault="009D022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  <w:t>Art Institute of Chicago</w:t>
      </w:r>
    </w:p>
    <w:p w14:paraId="6595735C" w14:textId="77777777" w:rsidR="004E37B3" w:rsidRDefault="004E37B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>2019</w:t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“Interstitial,”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(with Erik Waterkotte), Loggia Gallery, University of Dallas, </w:t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</w:p>
    <w:p w14:paraId="616164D8" w14:textId="3E7817C4" w:rsidR="004E37B3" w:rsidRDefault="00661F02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  <w:t>Dallas, TX</w:t>
      </w:r>
    </w:p>
    <w:p w14:paraId="33BAC190" w14:textId="48111E05" w:rsidR="002158A9" w:rsidRDefault="002158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“Process and Purpose,”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>Group Invitational,</w:t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Corner Gallery, Ithaca, NY, and </w:t>
      </w:r>
    </w:p>
    <w:p w14:paraId="61A01963" w14:textId="61509EDA" w:rsidR="002158A9" w:rsidRPr="002158A9" w:rsidRDefault="002158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>RIT City Lab Gallery,</w:t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Rochester, NY, </w:t>
      </w:r>
      <w:proofErr w:type="gramStart"/>
      <w:r>
        <w:rPr>
          <w:rStyle w:val="Strong"/>
          <w:rFonts w:asciiTheme="minorHAnsi" w:hAnsiTheme="minorHAnsi"/>
          <w:b w:val="0"/>
          <w:sz w:val="24"/>
          <w:szCs w:val="24"/>
        </w:rPr>
        <w:t>curator</w:t>
      </w:r>
      <w:proofErr w:type="gramEnd"/>
      <w:r>
        <w:rPr>
          <w:rStyle w:val="Strong"/>
          <w:rFonts w:asciiTheme="minorHAnsi" w:hAnsiTheme="minorHAnsi"/>
          <w:b w:val="0"/>
          <w:sz w:val="24"/>
          <w:szCs w:val="24"/>
        </w:rPr>
        <w:t>: Alan Singer</w:t>
      </w:r>
    </w:p>
    <w:p w14:paraId="4A6F1364" w14:textId="2CB95AFD" w:rsidR="004E37B3" w:rsidRDefault="004E37B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“Innovations in Printmaking,”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Cade Gallery, Anne Arundel Community </w:t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  <w:t xml:space="preserve">College, Arnold, MD, </w:t>
      </w:r>
      <w:proofErr w:type="gramStart"/>
      <w:r>
        <w:rPr>
          <w:rStyle w:val="Strong"/>
          <w:rFonts w:asciiTheme="minorHAnsi" w:hAnsiTheme="minorHAnsi"/>
          <w:b w:val="0"/>
          <w:sz w:val="24"/>
          <w:szCs w:val="24"/>
        </w:rPr>
        <w:t>juror</w:t>
      </w:r>
      <w:proofErr w:type="gramEnd"/>
      <w:r>
        <w:rPr>
          <w:rStyle w:val="Strong"/>
          <w:rFonts w:asciiTheme="minorHAnsi" w:hAnsiTheme="minorHAnsi"/>
          <w:b w:val="0"/>
          <w:sz w:val="24"/>
          <w:szCs w:val="24"/>
        </w:rPr>
        <w:t xml:space="preserve">: Jonathan Thomas, Chair, Printmaking </w:t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</w:p>
    <w:p w14:paraId="4D65940E" w14:textId="165C3FBA" w:rsidR="004E37B3" w:rsidRDefault="004E37B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  <w:t>Department, Maryland Institute College of Art</w:t>
      </w:r>
    </w:p>
    <w:p w14:paraId="73E335F2" w14:textId="77777777" w:rsidR="004E37B3" w:rsidRDefault="004E37B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>“37</w:t>
      </w:r>
      <w:r w:rsidRPr="004E37B3">
        <w:rPr>
          <w:rStyle w:val="Strong"/>
          <w:rFonts w:asciiTheme="minorHAnsi" w:hAnsiTheme="minorHAnsi"/>
          <w:b w:val="0"/>
          <w:i/>
          <w:sz w:val="24"/>
          <w:szCs w:val="24"/>
          <w:vertAlign w:val="superscript"/>
        </w:rPr>
        <w:t>th</w:t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Bradley International,”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Bradley University Galleries, Peoria, </w:t>
      </w:r>
      <w:proofErr w:type="gramStart"/>
      <w:r>
        <w:rPr>
          <w:rStyle w:val="Strong"/>
          <w:rFonts w:asciiTheme="minorHAnsi" w:hAnsiTheme="minorHAnsi"/>
          <w:b w:val="0"/>
          <w:sz w:val="24"/>
          <w:szCs w:val="24"/>
        </w:rPr>
        <w:t>Il</w:t>
      </w:r>
      <w:proofErr w:type="gramEnd"/>
      <w:r>
        <w:rPr>
          <w:rStyle w:val="Strong"/>
          <w:rFonts w:asciiTheme="minorHAnsi" w:hAnsiTheme="minorHAnsi"/>
          <w:b w:val="0"/>
          <w:sz w:val="24"/>
          <w:szCs w:val="24"/>
        </w:rPr>
        <w:t xml:space="preserve">, juror: </w:t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</w:p>
    <w:p w14:paraId="11BCE2FA" w14:textId="70BEC390" w:rsidR="004E37B3" w:rsidRDefault="004E37B3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Janet </w:t>
      </w:r>
      <w:proofErr w:type="spellStart"/>
      <w:r>
        <w:rPr>
          <w:rStyle w:val="Strong"/>
          <w:rFonts w:asciiTheme="minorHAnsi" w:hAnsiTheme="minorHAnsi"/>
          <w:b w:val="0"/>
          <w:sz w:val="24"/>
          <w:szCs w:val="24"/>
        </w:rPr>
        <w:t>Ballweg</w:t>
      </w:r>
      <w:proofErr w:type="spellEnd"/>
      <w:r>
        <w:rPr>
          <w:rStyle w:val="Strong"/>
          <w:rFonts w:asciiTheme="minorHAnsi" w:hAnsiTheme="minorHAnsi"/>
          <w:b w:val="0"/>
          <w:sz w:val="24"/>
          <w:szCs w:val="24"/>
        </w:rPr>
        <w:t>, Professor of Art, Bowling Green State University</w:t>
      </w:r>
    </w:p>
    <w:p w14:paraId="6CEAF0A7" w14:textId="6F8341DF" w:rsidR="002158A9" w:rsidRDefault="002158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“MAPC Members Show,”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Bolivar Gallery, University of KY, Lexington, KY, </w:t>
      </w:r>
    </w:p>
    <w:p w14:paraId="19830E10" w14:textId="7D033661" w:rsidR="002158A9" w:rsidRPr="002158A9" w:rsidRDefault="002158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proofErr w:type="gramStart"/>
      <w:r>
        <w:rPr>
          <w:rStyle w:val="Strong"/>
          <w:rFonts w:asciiTheme="minorHAnsi" w:hAnsiTheme="minorHAnsi"/>
          <w:b w:val="0"/>
          <w:sz w:val="24"/>
          <w:szCs w:val="24"/>
        </w:rPr>
        <w:t>juror</w:t>
      </w:r>
      <w:proofErr w:type="gramEnd"/>
      <w:r>
        <w:rPr>
          <w:rStyle w:val="Strong"/>
          <w:rFonts w:asciiTheme="minorHAnsi" w:hAnsiTheme="minorHAnsi"/>
          <w:b w:val="0"/>
          <w:sz w:val="24"/>
          <w:szCs w:val="24"/>
        </w:rPr>
        <w:t xml:space="preserve">: </w:t>
      </w:r>
      <w:proofErr w:type="spellStart"/>
      <w:r>
        <w:rPr>
          <w:rStyle w:val="Strong"/>
          <w:rFonts w:asciiTheme="minorHAnsi" w:hAnsiTheme="minorHAnsi"/>
          <w:b w:val="0"/>
          <w:sz w:val="24"/>
          <w:szCs w:val="24"/>
        </w:rPr>
        <w:t>Yoonmi</w:t>
      </w:r>
      <w:proofErr w:type="spellEnd"/>
      <w:r>
        <w:rPr>
          <w:rStyle w:val="Strong"/>
          <w:rFonts w:asciiTheme="minorHAnsi" w:hAnsiTheme="minorHAnsi"/>
          <w:b w:val="0"/>
          <w:sz w:val="24"/>
          <w:szCs w:val="24"/>
        </w:rPr>
        <w:t xml:space="preserve"> Nam</w:t>
      </w:r>
    </w:p>
    <w:p w14:paraId="6FAA4696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>2018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“Now This,”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>Solo Show, Makers Gallery, Rochester, NY</w:t>
      </w:r>
    </w:p>
    <w:p w14:paraId="31D6667A" w14:textId="3A750B89" w:rsidR="00B03F5C" w:rsidRPr="00767933" w:rsidRDefault="00B03F5C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“Monotype Guild of New England 5</w:t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  <w:vertAlign w:val="superscript"/>
        </w:rPr>
        <w:t>th</w:t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National Juried Exhibition,”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Art Complex </w:t>
      </w:r>
    </w:p>
    <w:p w14:paraId="374848B5" w14:textId="37A887CB" w:rsidR="00B03F5C" w:rsidRDefault="00B03F5C" w:rsidP="00B03F5C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Museum, Duxbury, MA, juror: Judith Brodsky, Distinguished Professor Emerita, </w:t>
      </w:r>
      <w:proofErr w:type="gram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Rutger</w:t>
      </w:r>
      <w:r w:rsidR="00661F02">
        <w:rPr>
          <w:rStyle w:val="Strong"/>
          <w:rFonts w:asciiTheme="minorHAnsi" w:hAnsiTheme="minorHAnsi"/>
          <w:b w:val="0"/>
          <w:sz w:val="24"/>
          <w:szCs w:val="24"/>
        </w:rPr>
        <w:t>s</w:t>
      </w:r>
      <w:proofErr w:type="gram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University</w:t>
      </w:r>
    </w:p>
    <w:p w14:paraId="52E78F12" w14:textId="417CC61E" w:rsidR="008508FF" w:rsidRPr="008508FF" w:rsidRDefault="008508FF" w:rsidP="00B03F5C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>“92</w:t>
      </w:r>
      <w:r w:rsidRPr="008508FF">
        <w:rPr>
          <w:rStyle w:val="Strong"/>
          <w:rFonts w:asciiTheme="minorHAnsi" w:hAnsiTheme="minorHAnsi"/>
          <w:b w:val="0"/>
          <w:i/>
          <w:sz w:val="24"/>
          <w:szCs w:val="24"/>
          <w:vertAlign w:val="superscript"/>
        </w:rPr>
        <w:t>nd</w:t>
      </w:r>
      <w:r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Print Center International Competition,”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online exhibition, jurors: Katherine Ware, Curator of Photography, New Mexico Museum of Art and </w:t>
      </w:r>
      <w:proofErr w:type="spellStart"/>
      <w:r>
        <w:rPr>
          <w:rStyle w:val="Strong"/>
          <w:rFonts w:asciiTheme="minorHAnsi" w:hAnsiTheme="minorHAnsi"/>
          <w:b w:val="0"/>
          <w:sz w:val="24"/>
          <w:szCs w:val="24"/>
        </w:rPr>
        <w:t>Keliy</w:t>
      </w:r>
      <w:proofErr w:type="spellEnd"/>
      <w:r>
        <w:rPr>
          <w:rStyle w:val="Strong"/>
          <w:rFonts w:asciiTheme="minorHAnsi" w:hAnsiTheme="minorHAnsi"/>
          <w:b w:val="0"/>
          <w:sz w:val="24"/>
          <w:szCs w:val="24"/>
        </w:rPr>
        <w:t xml:space="preserve"> Anderson-Staley, Independent Artist</w:t>
      </w:r>
    </w:p>
    <w:p w14:paraId="0B8697FF" w14:textId="77777777" w:rsidR="0055110B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</w:p>
    <w:p w14:paraId="1CD2EDF6" w14:textId="77777777" w:rsidR="0055110B" w:rsidRDefault="0055110B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</w:p>
    <w:p w14:paraId="7262D729" w14:textId="08624FC5" w:rsidR="00E374A9" w:rsidRPr="00767933" w:rsidRDefault="0055110B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>
        <w:rPr>
          <w:rStyle w:val="Strong"/>
          <w:rFonts w:asciiTheme="minorHAnsi" w:hAnsiTheme="minorHAnsi"/>
          <w:b w:val="0"/>
          <w:sz w:val="24"/>
          <w:szCs w:val="24"/>
        </w:rPr>
        <w:lastRenderedPageBreak/>
        <w:t>2018</w:t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="00E374A9"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“2018 Four Rivers Print Biennial,” </w:t>
      </w:r>
      <w:r w:rsidR="00E374A9"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Carbondale Community Arts Gallery, </w:t>
      </w:r>
    </w:p>
    <w:p w14:paraId="54E524AC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  <w:t xml:space="preserve">Carbondale, IL, juror: Lisa </w:t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Bulawsky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, Professor of Art, Sam Fox School of Design and Visual Arts</w:t>
      </w:r>
    </w:p>
    <w:p w14:paraId="75BCC029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“38</w:t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  <w:vertAlign w:val="superscript"/>
        </w:rPr>
        <w:t>th</w:t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National Print Exhibition,” </w:t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Artlink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Gallery, Fort Wayne, IN, juror: Liz </w:t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Maugans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, co-founder, Zygote Press</w:t>
      </w:r>
    </w:p>
    <w:p w14:paraId="6524D164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  <w:t>“31</w:t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  <w:vertAlign w:val="superscript"/>
        </w:rPr>
        <w:t>st</w:t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Annual McNeese Works on Paper,”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Grand Gallery, McNeese State University, </w:t>
      </w:r>
      <w:proofErr w:type="gram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juror</w:t>
      </w:r>
      <w:proofErr w:type="gram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: Ben Hickey, Curator of Collections and Exhibitions, </w:t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Masur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Museum of Art, Monroe, LA</w:t>
      </w:r>
    </w:p>
    <w:p w14:paraId="5081C3C4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  <w:t xml:space="preserve">“New York Six: Studio Practice and Pedagogy,”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>Brush Art Gallery, St. Lawrence University, Canton, NY</w:t>
      </w:r>
    </w:p>
    <w:p w14:paraId="1D401943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  <w:t xml:space="preserve">“Arrowmont Instructor Exhibition,”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>Arrowmont Gallery, Gatlinburg, TN</w:t>
      </w:r>
    </w:p>
    <w:p w14:paraId="3F15D7C3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Emphasis"/>
          <w:rFonts w:asciiTheme="minorHAnsi" w:hAnsiTheme="minorHAnsi"/>
          <w:i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>2017</w:t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  <w:t xml:space="preserve">“That Said,” </w:t>
      </w: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 xml:space="preserve">Solo Exhibition, </w:t>
      </w:r>
      <w:proofErr w:type="spellStart"/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>Colacino</w:t>
      </w:r>
      <w:proofErr w:type="spellEnd"/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 xml:space="preserve"> Gallery, Nazareth College, </w:t>
      </w:r>
    </w:p>
    <w:p w14:paraId="44032510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Emphasis"/>
          <w:rFonts w:asciiTheme="minorHAnsi" w:hAnsiTheme="minorHAnsi"/>
          <w:i w:val="0"/>
          <w:sz w:val="24"/>
          <w:szCs w:val="24"/>
        </w:rPr>
      </w:pP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  <w:t>Rochester, NY</w:t>
      </w:r>
    </w:p>
    <w:p w14:paraId="47B1ACC1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Emphasis"/>
          <w:rFonts w:asciiTheme="minorHAnsi" w:hAnsiTheme="minorHAnsi"/>
          <w:i w:val="0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  <w:t xml:space="preserve">“RoCo Printmaking Invitational,” </w:t>
      </w: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 xml:space="preserve">Rochester Contemporary Art Center, </w:t>
      </w:r>
    </w:p>
    <w:p w14:paraId="063D4F12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Emphasis"/>
          <w:rFonts w:asciiTheme="minorHAnsi" w:hAnsiTheme="minorHAnsi"/>
          <w:i w:val="0"/>
          <w:sz w:val="24"/>
          <w:szCs w:val="24"/>
        </w:rPr>
      </w:pP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  <w:t>Rochester, NY</w:t>
      </w:r>
    </w:p>
    <w:p w14:paraId="790F08AD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i w:val="0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"Clemson National Print and Drawing Exhibition," </w:t>
      </w:r>
      <w:r w:rsidRPr="00767933">
        <w:rPr>
          <w:rFonts w:asciiTheme="minorHAnsi" w:hAnsiTheme="minorHAnsi"/>
          <w:sz w:val="24"/>
          <w:szCs w:val="24"/>
        </w:rPr>
        <w:t xml:space="preserve">Lee Gallery, Clemson </w:t>
      </w:r>
    </w:p>
    <w:p w14:paraId="50CCDC51" w14:textId="77777777" w:rsidR="00E374A9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 xml:space="preserve">University, Clemson, SC, juror: Sydney Cross, Professor Emeritus, </w:t>
      </w:r>
      <w:proofErr w:type="gramStart"/>
      <w:r w:rsidRPr="00767933">
        <w:rPr>
          <w:rFonts w:asciiTheme="minorHAnsi" w:hAnsiTheme="minorHAnsi"/>
          <w:sz w:val="24"/>
          <w:szCs w:val="24"/>
        </w:rPr>
        <w:t>Clemson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 University</w:t>
      </w:r>
    </w:p>
    <w:p w14:paraId="5E2CF8D9" w14:textId="3E9AE9DF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  <w:t xml:space="preserve">"Global Matrix IV" </w:t>
      </w:r>
      <w:r w:rsidRPr="00767933">
        <w:rPr>
          <w:rFonts w:asciiTheme="minorHAnsi" w:hAnsiTheme="minorHAnsi"/>
          <w:sz w:val="24"/>
          <w:szCs w:val="24"/>
        </w:rPr>
        <w:t xml:space="preserve">Purdue University Galleries, West Lafayette, IN, jurors: </w:t>
      </w:r>
    </w:p>
    <w:p w14:paraId="7E538C79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Kathryn Reeves, Professor of Art &amp; Design at Purdue University; </w:t>
      </w:r>
    </w:p>
    <w:p w14:paraId="6640F085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Kimberly Vito, Professor of Art &amp; Art History at Wright State </w:t>
      </w:r>
    </w:p>
    <w:p w14:paraId="220AF7D6" w14:textId="425240BC" w:rsidR="00E374A9" w:rsidRPr="00767933" w:rsidRDefault="00E374A9" w:rsidP="00767933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 xml:space="preserve">University; Sean Caulfield, Centennial Professor of Art &amp; Design at the University of Alberta; and Craig Martin, Director of the Purdue </w:t>
      </w:r>
    </w:p>
    <w:p w14:paraId="19D29F64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University Galleries</w:t>
      </w:r>
    </w:p>
    <w:p w14:paraId="78F8A35B" w14:textId="440EF8C6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“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>2</w:t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017 Louisiana International Print Exhibition,”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Jay Taylor Visual Arts Center, LA Tech School of Design, Ruston, LA, juror: Ben Hickey, Curator of Collections and Exhibitions, </w:t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Masur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Museum of Art, Monroe, LA</w:t>
      </w:r>
    </w:p>
    <w:p w14:paraId="759FD10B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“</w:t>
      </w:r>
      <w:proofErr w:type="spellStart"/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Fresk</w:t>
      </w:r>
      <w:proofErr w:type="spellEnd"/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Ink 2017,”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Wonder Fair, Lawrence, KS, juror: Jeffrey Dell, Professor of Art, </w:t>
      </w:r>
      <w:proofErr w:type="gram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Texas</w:t>
      </w:r>
      <w:proofErr w:type="gram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State University</w:t>
      </w:r>
    </w:p>
    <w:p w14:paraId="0F237DEC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“</w:t>
      </w:r>
      <w:proofErr w:type="spellStart"/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>Printwork</w:t>
      </w:r>
      <w:proofErr w:type="spellEnd"/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 xml:space="preserve"> 2017,”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Artists Image Resource Gallery, Pittsburg, PA, </w:t>
      </w:r>
      <w:proofErr w:type="gram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juror</w:t>
      </w:r>
      <w:proofErr w:type="gram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: Joe </w:t>
      </w:r>
    </w:p>
    <w:p w14:paraId="5FA28200" w14:textId="77777777" w:rsidR="00E374A9" w:rsidRPr="00767933" w:rsidRDefault="00E374A9" w:rsidP="00E374A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Lupo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, Associate Professor of Art, West Virginia University</w:t>
      </w:r>
    </w:p>
    <w:p w14:paraId="698563E6" w14:textId="276258D1" w:rsidR="00E374A9" w:rsidRPr="00767933" w:rsidRDefault="00E374A9" w:rsidP="00767933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1440"/>
        <w:rPr>
          <w:rFonts w:asciiTheme="minorHAnsi" w:hAnsiTheme="minorHAnsi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i/>
          <w:sz w:val="24"/>
          <w:szCs w:val="24"/>
        </w:rPr>
        <w:tab/>
        <w:t xml:space="preserve">“2017 Mid-America Print Council Members Exhibition,”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Lawrence Arts Center, Lawrence, KS, </w:t>
      </w:r>
      <w:proofErr w:type="gram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juror</w:t>
      </w:r>
      <w:proofErr w:type="gram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: Sarah </w:t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Smelser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, Professor of Art, Illinois State U.</w:t>
      </w:r>
    </w:p>
    <w:p w14:paraId="15703D84" w14:textId="2DB56F2F" w:rsidR="00C206E3" w:rsidRPr="00767933" w:rsidRDefault="00C206E3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2016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"8th Douro Biennial 2016," </w:t>
      </w:r>
      <w:r w:rsidRPr="00767933">
        <w:rPr>
          <w:rFonts w:asciiTheme="minorHAnsi" w:hAnsiTheme="minorHAnsi"/>
          <w:sz w:val="24"/>
          <w:szCs w:val="24"/>
        </w:rPr>
        <w:t>International Invitational, Douro, Portugal</w:t>
      </w:r>
    </w:p>
    <w:p w14:paraId="76D2D255" w14:textId="5F40CE44" w:rsidR="00C206E3" w:rsidRPr="00767933" w:rsidRDefault="00C206E3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"Let's Do This," </w:t>
      </w:r>
      <w:r w:rsidR="00E374A9" w:rsidRPr="00767933">
        <w:rPr>
          <w:rFonts w:asciiTheme="minorHAnsi" w:hAnsiTheme="minorHAnsi"/>
          <w:sz w:val="24"/>
          <w:szCs w:val="24"/>
        </w:rPr>
        <w:t>Solo Exhibition, Ithaca Col.</w:t>
      </w:r>
      <w:r w:rsidRPr="00767933">
        <w:rPr>
          <w:rFonts w:asciiTheme="minorHAnsi" w:hAnsiTheme="minorHAnsi"/>
          <w:sz w:val="24"/>
          <w:szCs w:val="24"/>
        </w:rPr>
        <w:t xml:space="preserve"> Creative Space Gallery, Ithaca, NY</w:t>
      </w:r>
    </w:p>
    <w:p w14:paraId="64932A98" w14:textId="352C5F20" w:rsidR="00C206E3" w:rsidRPr="00767933" w:rsidRDefault="00C206E3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Amid/In Western New York," </w:t>
      </w:r>
      <w:r w:rsidRPr="00767933">
        <w:rPr>
          <w:rFonts w:asciiTheme="minorHAnsi" w:hAnsiTheme="minorHAnsi"/>
          <w:sz w:val="24"/>
          <w:szCs w:val="24"/>
        </w:rPr>
        <w:t xml:space="preserve">Group </w:t>
      </w:r>
      <w:r w:rsidR="00E374A9" w:rsidRPr="00767933">
        <w:rPr>
          <w:rFonts w:asciiTheme="minorHAnsi" w:hAnsiTheme="minorHAnsi"/>
          <w:sz w:val="24"/>
          <w:szCs w:val="24"/>
        </w:rPr>
        <w:t xml:space="preserve">Show, </w:t>
      </w:r>
      <w:proofErr w:type="spellStart"/>
      <w:r w:rsidR="00E374A9" w:rsidRPr="00767933">
        <w:rPr>
          <w:rFonts w:asciiTheme="minorHAnsi" w:hAnsiTheme="minorHAnsi"/>
          <w:sz w:val="24"/>
          <w:szCs w:val="24"/>
        </w:rPr>
        <w:t>Hallwalls</w:t>
      </w:r>
      <w:proofErr w:type="spellEnd"/>
      <w:r w:rsidR="00E374A9" w:rsidRPr="00767933">
        <w:rPr>
          <w:rFonts w:asciiTheme="minorHAnsi" w:hAnsiTheme="minorHAnsi"/>
          <w:sz w:val="24"/>
          <w:szCs w:val="24"/>
        </w:rPr>
        <w:t xml:space="preserve"> Arts Cente</w:t>
      </w:r>
      <w:r w:rsidRPr="00767933">
        <w:rPr>
          <w:rFonts w:asciiTheme="minorHAnsi" w:hAnsiTheme="minorHAnsi"/>
          <w:sz w:val="24"/>
          <w:szCs w:val="24"/>
        </w:rPr>
        <w:t xml:space="preserve">r, Buffalo, </w:t>
      </w:r>
      <w:r w:rsidR="00E374A9" w:rsidRPr="00767933">
        <w:rPr>
          <w:rFonts w:asciiTheme="minorHAnsi" w:hAnsiTheme="minorHAnsi"/>
          <w:sz w:val="24"/>
          <w:szCs w:val="24"/>
        </w:rPr>
        <w:t>N</w:t>
      </w:r>
      <w:r w:rsidRPr="00767933">
        <w:rPr>
          <w:rFonts w:asciiTheme="minorHAnsi" w:hAnsiTheme="minorHAnsi"/>
          <w:sz w:val="24"/>
          <w:szCs w:val="24"/>
        </w:rPr>
        <w:t>Y</w:t>
      </w:r>
    </w:p>
    <w:p w14:paraId="7F195B1E" w14:textId="30D0DEBA" w:rsidR="00C206E3" w:rsidRPr="00767933" w:rsidRDefault="00C206E3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"The Contemporary Print," </w:t>
      </w:r>
      <w:r w:rsidRPr="00767933">
        <w:rPr>
          <w:rFonts w:asciiTheme="minorHAnsi" w:hAnsiTheme="minorHAnsi"/>
          <w:sz w:val="24"/>
          <w:szCs w:val="24"/>
        </w:rPr>
        <w:t xml:space="preserve">Flatbed Press Gallery, Austin, TX, </w:t>
      </w: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Mary </w:t>
      </w:r>
    </w:p>
    <w:p w14:paraId="53255D10" w14:textId="77777777" w:rsidR="00C206E3" w:rsidRPr="00767933" w:rsidRDefault="00C206E3" w:rsidP="00C206E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z w:val="24"/>
          <w:szCs w:val="24"/>
        </w:rPr>
        <w:t>Heathcott</w:t>
      </w:r>
      <w:proofErr w:type="spellEnd"/>
      <w:r w:rsidRPr="00767933">
        <w:rPr>
          <w:rFonts w:asciiTheme="minorHAnsi" w:hAnsiTheme="minorHAnsi"/>
          <w:sz w:val="24"/>
          <w:szCs w:val="24"/>
        </w:rPr>
        <w:t>, Executive Director, Blue Star Contemporary Art Museum</w:t>
      </w:r>
    </w:p>
    <w:p w14:paraId="0C51A091" w14:textId="77777777" w:rsidR="00767933" w:rsidRDefault="00C206E3" w:rsidP="00767933">
      <w:pPr>
        <w:widowControl/>
        <w:autoSpaceDE w:val="0"/>
        <w:autoSpaceDN w:val="0"/>
        <w:adjustRightInd w:val="0"/>
        <w:ind w:left="720" w:firstLine="720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 xml:space="preserve">"4th National Juried Monotype/Monoprint Exhibition," </w:t>
      </w:r>
      <w:r w:rsidRPr="00767933">
        <w:rPr>
          <w:rFonts w:asciiTheme="minorHAnsi" w:hAnsiTheme="minorHAnsi"/>
          <w:sz w:val="24"/>
          <w:szCs w:val="24"/>
        </w:rPr>
        <w:t>Attleboro Art,</w:t>
      </w:r>
    </w:p>
    <w:p w14:paraId="4EB3489D" w14:textId="531CBEA1" w:rsidR="00C206E3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Museum</w:t>
      </w:r>
      <w:r>
        <w:rPr>
          <w:rFonts w:asciiTheme="minorHAnsi" w:hAnsiTheme="minorHAnsi"/>
          <w:sz w:val="24"/>
          <w:szCs w:val="24"/>
        </w:rPr>
        <w:t xml:space="preserve"> </w:t>
      </w:r>
      <w:r w:rsidR="00C206E3" w:rsidRPr="00767933">
        <w:rPr>
          <w:rFonts w:asciiTheme="minorHAnsi" w:hAnsiTheme="minorHAnsi"/>
          <w:sz w:val="24"/>
          <w:szCs w:val="24"/>
        </w:rPr>
        <w:t xml:space="preserve">Attleboro, MA, juror: Andrew Stevens, Curator of Prints, </w:t>
      </w:r>
      <w:proofErr w:type="spellStart"/>
      <w:r w:rsidR="00C206E3" w:rsidRPr="00767933">
        <w:rPr>
          <w:rFonts w:asciiTheme="minorHAnsi" w:hAnsiTheme="minorHAnsi"/>
          <w:sz w:val="24"/>
          <w:szCs w:val="24"/>
        </w:rPr>
        <w:t>Chazen</w:t>
      </w:r>
      <w:proofErr w:type="spellEnd"/>
      <w:r w:rsidR="00C206E3" w:rsidRPr="00767933">
        <w:rPr>
          <w:rFonts w:asciiTheme="minorHAnsi" w:hAnsiTheme="minorHAnsi"/>
          <w:sz w:val="24"/>
          <w:szCs w:val="24"/>
        </w:rPr>
        <w:t xml:space="preserve"> Museum of Art, </w:t>
      </w:r>
      <w:proofErr w:type="gramStart"/>
      <w:r w:rsidR="00C206E3" w:rsidRPr="00767933">
        <w:rPr>
          <w:rFonts w:asciiTheme="minorHAnsi" w:hAnsiTheme="minorHAnsi"/>
          <w:sz w:val="24"/>
          <w:szCs w:val="24"/>
        </w:rPr>
        <w:t>University</w:t>
      </w:r>
      <w:proofErr w:type="gramEnd"/>
      <w:r w:rsidR="00C206E3" w:rsidRPr="00767933">
        <w:rPr>
          <w:rFonts w:asciiTheme="minorHAnsi" w:hAnsiTheme="minorHAnsi"/>
          <w:sz w:val="24"/>
          <w:szCs w:val="24"/>
        </w:rPr>
        <w:t xml:space="preserve"> of Wisconsin</w:t>
      </w:r>
    </w:p>
    <w:p w14:paraId="4CAD2A1E" w14:textId="45D8DFE2" w:rsidR="004E3C7A" w:rsidRPr="00767933" w:rsidRDefault="004E3C7A" w:rsidP="00C206E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"Between Two Points," </w:t>
      </w:r>
      <w:r w:rsidRPr="00767933">
        <w:rPr>
          <w:rFonts w:asciiTheme="minorHAnsi" w:hAnsiTheme="minorHAnsi"/>
          <w:sz w:val="24"/>
          <w:szCs w:val="24"/>
        </w:rPr>
        <w:t xml:space="preserve">(Scene) </w:t>
      </w:r>
      <w:proofErr w:type="spellStart"/>
      <w:r w:rsidRPr="00767933">
        <w:rPr>
          <w:rFonts w:asciiTheme="minorHAnsi" w:hAnsiTheme="minorHAnsi"/>
          <w:sz w:val="24"/>
          <w:szCs w:val="24"/>
        </w:rPr>
        <w:t>Metrospace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, East Lansing, MI, juror: Robert </w:t>
      </w:r>
    </w:p>
    <w:p w14:paraId="44D022B7" w14:textId="232F3528" w:rsidR="004D3DB0" w:rsidRDefault="004E3C7A" w:rsidP="00CB5AC9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i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McCann, Associate Professor of Art, Michigan State University</w:t>
      </w:r>
    </w:p>
    <w:p w14:paraId="32F701AF" w14:textId="77777777" w:rsidR="0055110B" w:rsidRDefault="0055110B" w:rsidP="00CB5AC9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i/>
          <w:sz w:val="24"/>
          <w:szCs w:val="24"/>
        </w:rPr>
      </w:pPr>
    </w:p>
    <w:p w14:paraId="0E4B5F08" w14:textId="1D1A40D8" w:rsidR="00767933" w:rsidRDefault="0055110B" w:rsidP="0055110B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2016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206E3" w:rsidRPr="00767933">
        <w:rPr>
          <w:rStyle w:val="Emphasis"/>
          <w:rFonts w:asciiTheme="minorHAnsi" w:hAnsiTheme="minorHAnsi"/>
          <w:sz w:val="24"/>
          <w:szCs w:val="24"/>
        </w:rPr>
        <w:t xml:space="preserve">"36th National Print Exhibit," </w:t>
      </w:r>
      <w:proofErr w:type="spellStart"/>
      <w:r w:rsidR="00C206E3" w:rsidRPr="00767933">
        <w:rPr>
          <w:rFonts w:asciiTheme="minorHAnsi" w:hAnsiTheme="minorHAnsi"/>
          <w:sz w:val="24"/>
          <w:szCs w:val="24"/>
        </w:rPr>
        <w:t>Artlink</w:t>
      </w:r>
      <w:proofErr w:type="spellEnd"/>
      <w:r w:rsidR="00C206E3" w:rsidRPr="00767933">
        <w:rPr>
          <w:rFonts w:asciiTheme="minorHAnsi" w:hAnsiTheme="minorHAnsi"/>
          <w:sz w:val="24"/>
          <w:szCs w:val="24"/>
        </w:rPr>
        <w:t xml:space="preserve"> Contemporary Art Gallery, Fort,</w:t>
      </w:r>
    </w:p>
    <w:p w14:paraId="38026D1B" w14:textId="61274209" w:rsidR="00C206E3" w:rsidRPr="00767933" w:rsidRDefault="00767933" w:rsidP="00767933">
      <w:pPr>
        <w:widowControl/>
        <w:autoSpaceDE w:val="0"/>
        <w:autoSpaceDN w:val="0"/>
        <w:adjustRightInd w:val="0"/>
        <w:ind w:left="720" w:firstLine="720"/>
        <w:rPr>
          <w:rFonts w:asciiTheme="minorHAnsi" w:hAnsiTheme="minorHAnsi"/>
          <w:sz w:val="24"/>
          <w:szCs w:val="24"/>
        </w:rPr>
      </w:pPr>
      <w:r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Wayne</w:t>
      </w:r>
      <w:r>
        <w:rPr>
          <w:rFonts w:asciiTheme="minorHAnsi" w:hAnsiTheme="minorHAnsi"/>
          <w:sz w:val="24"/>
          <w:szCs w:val="24"/>
        </w:rPr>
        <w:t xml:space="preserve"> </w:t>
      </w:r>
      <w:r w:rsidR="00C206E3" w:rsidRPr="00767933">
        <w:rPr>
          <w:rFonts w:asciiTheme="minorHAnsi" w:hAnsiTheme="minorHAnsi"/>
          <w:sz w:val="24"/>
          <w:szCs w:val="24"/>
        </w:rPr>
        <w:t xml:space="preserve">IN, juror: Kim Vito, Professor of Art, </w:t>
      </w:r>
      <w:proofErr w:type="gramStart"/>
      <w:r w:rsidR="00C206E3" w:rsidRPr="00767933">
        <w:rPr>
          <w:rFonts w:asciiTheme="minorHAnsi" w:hAnsiTheme="minorHAnsi"/>
          <w:sz w:val="24"/>
          <w:szCs w:val="24"/>
        </w:rPr>
        <w:t>Wright</w:t>
      </w:r>
      <w:proofErr w:type="gramEnd"/>
      <w:r w:rsidR="00C206E3" w:rsidRPr="00767933">
        <w:rPr>
          <w:rFonts w:asciiTheme="minorHAnsi" w:hAnsiTheme="minorHAnsi"/>
          <w:sz w:val="24"/>
          <w:szCs w:val="24"/>
        </w:rPr>
        <w:t xml:space="preserve"> State University</w:t>
      </w:r>
    </w:p>
    <w:p w14:paraId="16601571" w14:textId="2034A0EF" w:rsidR="00C206E3" w:rsidRPr="00767933" w:rsidRDefault="00C206E3" w:rsidP="00C206E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“2016 Screenprint Biennial,”</w:t>
      </w:r>
      <w:r w:rsidR="00661F02">
        <w:rPr>
          <w:rFonts w:asciiTheme="minorHAnsi" w:hAnsiTheme="minorHAnsi"/>
          <w:i/>
          <w:sz w:val="24"/>
          <w:szCs w:val="24"/>
        </w:rPr>
        <w:t xml:space="preserve"> </w:t>
      </w:r>
      <w:r w:rsidRPr="00767933">
        <w:rPr>
          <w:rFonts w:asciiTheme="minorHAnsi" w:hAnsiTheme="minorHAnsi"/>
          <w:sz w:val="24"/>
          <w:szCs w:val="24"/>
        </w:rPr>
        <w:t xml:space="preserve">Collar Works Gallery, Troy, NY, </w:t>
      </w:r>
      <w:proofErr w:type="gramStart"/>
      <w:r w:rsidR="009102F1"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="009102F1" w:rsidRPr="00767933">
        <w:rPr>
          <w:rFonts w:asciiTheme="minorHAnsi" w:hAnsiTheme="minorHAnsi"/>
          <w:sz w:val="24"/>
          <w:szCs w:val="24"/>
        </w:rPr>
        <w:t xml:space="preserve">: Nathan </w:t>
      </w:r>
    </w:p>
    <w:p w14:paraId="25A9BBB7" w14:textId="581E3739" w:rsidR="009102F1" w:rsidRPr="00767933" w:rsidRDefault="009102F1" w:rsidP="00C206E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z w:val="24"/>
          <w:szCs w:val="24"/>
        </w:rPr>
        <w:t>Meltz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, Lecturer, </w:t>
      </w:r>
      <w:proofErr w:type="spellStart"/>
      <w:r w:rsidRPr="00767933">
        <w:rPr>
          <w:rFonts w:asciiTheme="minorHAnsi" w:hAnsiTheme="minorHAnsi"/>
          <w:sz w:val="24"/>
          <w:szCs w:val="24"/>
        </w:rPr>
        <w:t>Renssalaer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Polytechnic Institute</w:t>
      </w:r>
    </w:p>
    <w:p w14:paraId="72BFA4CD" w14:textId="13E5E879" w:rsidR="00C206E3" w:rsidRPr="00767933" w:rsidRDefault="00C206E3" w:rsidP="00C206E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"DPG First National Juried Exhibition," </w:t>
      </w:r>
      <w:r w:rsidRPr="00767933">
        <w:rPr>
          <w:rFonts w:asciiTheme="minorHAnsi" w:hAnsiTheme="minorHAnsi"/>
          <w:sz w:val="24"/>
          <w:szCs w:val="24"/>
        </w:rPr>
        <w:t xml:space="preserve">Harry Wood Gallery, Arizona State </w:t>
      </w:r>
    </w:p>
    <w:p w14:paraId="76141616" w14:textId="5B2B85D3" w:rsidR="00C206E3" w:rsidRPr="00767933" w:rsidRDefault="00C206E3" w:rsidP="00C206E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 xml:space="preserve">University, Tempe, AZ, juror: Mary Hood, Professor of Art, </w:t>
      </w:r>
      <w:proofErr w:type="gramStart"/>
      <w:r w:rsidRPr="00767933">
        <w:rPr>
          <w:rFonts w:asciiTheme="minorHAnsi" w:hAnsiTheme="minorHAnsi"/>
          <w:sz w:val="24"/>
          <w:szCs w:val="24"/>
        </w:rPr>
        <w:t>Arizona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 </w:t>
      </w:r>
    </w:p>
    <w:p w14:paraId="3AA404E1" w14:textId="1A396159" w:rsidR="00C206E3" w:rsidRPr="00767933" w:rsidRDefault="00C206E3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State University</w:t>
      </w:r>
    </w:p>
    <w:p w14:paraId="05BD159F" w14:textId="75734D67" w:rsidR="004D3DB0" w:rsidRPr="00767933" w:rsidRDefault="004D3DB0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"Second Glance," </w:t>
      </w:r>
      <w:proofErr w:type="spellStart"/>
      <w:r w:rsidRPr="00767933">
        <w:rPr>
          <w:rFonts w:asciiTheme="minorHAnsi" w:hAnsiTheme="minorHAnsi"/>
          <w:sz w:val="24"/>
          <w:szCs w:val="24"/>
        </w:rPr>
        <w:t>Ohringer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Gallery, Rochester Institute of Technology, </w:t>
      </w:r>
    </w:p>
    <w:p w14:paraId="636D5EBA" w14:textId="3A1D3773" w:rsidR="004D3DB0" w:rsidRPr="00767933" w:rsidRDefault="004D3DB0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 xml:space="preserve">Rochester, NY, juror: Art </w:t>
      </w:r>
      <w:proofErr w:type="spellStart"/>
      <w:r w:rsidRPr="00767933">
        <w:rPr>
          <w:rFonts w:asciiTheme="minorHAnsi" w:hAnsiTheme="minorHAnsi"/>
          <w:sz w:val="24"/>
          <w:szCs w:val="24"/>
        </w:rPr>
        <w:t>Werger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, Prof. of Printmaking, </w:t>
      </w:r>
      <w:proofErr w:type="gramStart"/>
      <w:r w:rsidRPr="00767933">
        <w:rPr>
          <w:rFonts w:asciiTheme="minorHAnsi" w:hAnsiTheme="minorHAnsi"/>
          <w:sz w:val="24"/>
          <w:szCs w:val="24"/>
        </w:rPr>
        <w:t>Ohio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 University</w:t>
      </w:r>
    </w:p>
    <w:p w14:paraId="45FFB742" w14:textId="4BB4E980" w:rsidR="004D3DB0" w:rsidRPr="00767933" w:rsidRDefault="004D3DB0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“Utopia/Dystopia,” </w:t>
      </w:r>
      <w:r w:rsidRPr="00767933">
        <w:rPr>
          <w:rFonts w:asciiTheme="minorHAnsi" w:hAnsiTheme="minorHAnsi"/>
          <w:sz w:val="24"/>
          <w:szCs w:val="24"/>
        </w:rPr>
        <w:t xml:space="preserve">Paper Plane Gallery, Atlanta, GA, </w:t>
      </w: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Jack Michael, </w:t>
      </w:r>
    </w:p>
    <w:p w14:paraId="2FB62510" w14:textId="67550C92" w:rsidR="004E3C7A" w:rsidRPr="00767933" w:rsidRDefault="004D3DB0" w:rsidP="004D3DB0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Owner, Paper Plane Gallery</w:t>
      </w:r>
    </w:p>
    <w:p w14:paraId="4E9A60FD" w14:textId="77777777" w:rsidR="005C65B2" w:rsidRPr="00767933" w:rsidRDefault="007B3556" w:rsidP="005C65B2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2015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="00673CC4" w:rsidRPr="00767933">
        <w:rPr>
          <w:rStyle w:val="Emphasis"/>
          <w:rFonts w:asciiTheme="minorHAnsi" w:hAnsiTheme="minorHAnsi"/>
          <w:bCs/>
          <w:sz w:val="24"/>
          <w:szCs w:val="24"/>
        </w:rPr>
        <w:t>“</w:t>
      </w:r>
      <w:r w:rsidRPr="00767933">
        <w:rPr>
          <w:rStyle w:val="Emphasis"/>
          <w:rFonts w:asciiTheme="minorHAnsi" w:hAnsiTheme="minorHAnsi"/>
          <w:sz w:val="24"/>
          <w:szCs w:val="24"/>
        </w:rPr>
        <w:t xml:space="preserve">2nd Global Print 2015," </w:t>
      </w:r>
      <w:r w:rsidRPr="00767933">
        <w:rPr>
          <w:rFonts w:asciiTheme="minorHAnsi" w:hAnsiTheme="minorHAnsi"/>
          <w:sz w:val="24"/>
          <w:szCs w:val="24"/>
        </w:rPr>
        <w:t>International Invitational, Douro, Portugal</w:t>
      </w:r>
    </w:p>
    <w:p w14:paraId="76F463C9" w14:textId="0A6E28C9" w:rsidR="005C65B2" w:rsidRPr="00767933" w:rsidRDefault="005C65B2" w:rsidP="005C65B2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 xml:space="preserve">"Better Living: Copies of Quality," </w:t>
      </w:r>
      <w:proofErr w:type="spellStart"/>
      <w:r w:rsidRPr="00767933">
        <w:rPr>
          <w:rFonts w:asciiTheme="minorHAnsi" w:hAnsiTheme="minorHAnsi"/>
          <w:sz w:val="24"/>
          <w:szCs w:val="24"/>
        </w:rPr>
        <w:t>Domek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z w:val="24"/>
          <w:szCs w:val="24"/>
        </w:rPr>
        <w:t>Miedziorytnika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Gallery and </w:t>
      </w:r>
    </w:p>
    <w:p w14:paraId="2C3D9344" w14:textId="77777777" w:rsidR="005C65B2" w:rsidRPr="00767933" w:rsidRDefault="005C65B2" w:rsidP="005C65B2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Museum, Wroclaw, Poland</w:t>
      </w:r>
    </w:p>
    <w:p w14:paraId="545340CA" w14:textId="51475FB5" w:rsidR="005C65B2" w:rsidRPr="00767933" w:rsidRDefault="005C65B2" w:rsidP="005C65B2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 xml:space="preserve">"Expectation of Privacy," </w:t>
      </w:r>
      <w:proofErr w:type="spellStart"/>
      <w:r w:rsidRPr="00767933">
        <w:rPr>
          <w:rFonts w:asciiTheme="minorHAnsi" w:hAnsiTheme="minorHAnsi"/>
          <w:sz w:val="24"/>
          <w:szCs w:val="24"/>
        </w:rPr>
        <w:t>Renke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Art Center, Hangzhou, China</w:t>
      </w:r>
    </w:p>
    <w:p w14:paraId="20A23376" w14:textId="3A2F91F3" w:rsidR="00673CC4" w:rsidRPr="00767933" w:rsidRDefault="00673CC4" w:rsidP="005C65B2">
      <w:pPr>
        <w:widowControl/>
        <w:autoSpaceDE w:val="0"/>
        <w:autoSpaceDN w:val="0"/>
        <w:adjustRightInd w:val="0"/>
        <w:ind w:left="720" w:firstLine="72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“</w:t>
      </w:r>
      <w:r w:rsidRPr="00767933">
        <w:rPr>
          <w:rFonts w:asciiTheme="minorHAnsi" w:hAnsiTheme="minorHAnsi"/>
          <w:i/>
          <w:sz w:val="24"/>
          <w:szCs w:val="24"/>
        </w:rPr>
        <w:t xml:space="preserve">More Than This,” </w:t>
      </w:r>
      <w:r w:rsidRPr="00767933">
        <w:rPr>
          <w:rFonts w:asciiTheme="minorHAnsi" w:hAnsiTheme="minorHAnsi"/>
          <w:sz w:val="24"/>
          <w:szCs w:val="24"/>
        </w:rPr>
        <w:t>Solo Show, University of North Georgia, Dahlonega, GA</w:t>
      </w:r>
    </w:p>
    <w:p w14:paraId="099CED3E" w14:textId="77777777" w:rsidR="007B3556" w:rsidRDefault="007B3556" w:rsidP="007B3556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“Within/Without,” </w:t>
      </w:r>
      <w:r w:rsidRPr="00767933">
        <w:rPr>
          <w:rFonts w:asciiTheme="minorHAnsi" w:hAnsiTheme="minorHAnsi"/>
          <w:snapToGrid/>
          <w:sz w:val="24"/>
          <w:szCs w:val="24"/>
        </w:rPr>
        <w:t>Group Show, Unsmoke Gallery, Braddock, PA</w:t>
      </w:r>
    </w:p>
    <w:p w14:paraId="64461FEA" w14:textId="1336588B" w:rsidR="00673CC4" w:rsidRPr="00767933" w:rsidRDefault="00767933" w:rsidP="00767933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 w:rsidR="00673CC4" w:rsidRPr="00767933">
        <w:rPr>
          <w:rFonts w:asciiTheme="minorHAnsi" w:hAnsiTheme="minorHAnsi"/>
          <w:i/>
          <w:snapToGrid/>
          <w:sz w:val="24"/>
          <w:szCs w:val="24"/>
        </w:rPr>
        <w:t xml:space="preserve">“Incidents and Accidents,” </w:t>
      </w:r>
      <w:r w:rsidR="00673CC4" w:rsidRPr="00767933">
        <w:rPr>
          <w:rFonts w:asciiTheme="minorHAnsi" w:hAnsiTheme="minorHAnsi"/>
          <w:snapToGrid/>
          <w:sz w:val="24"/>
          <w:szCs w:val="24"/>
        </w:rPr>
        <w:t>Group Invitational</w:t>
      </w:r>
      <w:r w:rsidR="00673CC4" w:rsidRPr="00767933">
        <w:rPr>
          <w:rFonts w:asciiTheme="minorHAnsi" w:hAnsiTheme="minorHAnsi"/>
          <w:i/>
          <w:snapToGrid/>
          <w:sz w:val="24"/>
          <w:szCs w:val="24"/>
        </w:rPr>
        <w:t xml:space="preserve">, </w:t>
      </w:r>
      <w:r w:rsidR="00673CC4" w:rsidRPr="00767933">
        <w:rPr>
          <w:rFonts w:asciiTheme="minorHAnsi" w:hAnsiTheme="minorHAnsi"/>
          <w:snapToGrid/>
          <w:sz w:val="24"/>
          <w:szCs w:val="24"/>
        </w:rPr>
        <w:t xml:space="preserve">Constellation Studios, Lincoln, </w:t>
      </w:r>
    </w:p>
    <w:p w14:paraId="276F4516" w14:textId="09881067" w:rsidR="003237AD" w:rsidRPr="00767933" w:rsidRDefault="00673CC4" w:rsidP="004E3C7A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NE, curated by Karen Kunc, Cather Professor of Art, University of Nebraska, Lincoln</w:t>
      </w:r>
    </w:p>
    <w:p w14:paraId="29AD8823" w14:textId="1FB3BC18" w:rsidR="00E87DC6" w:rsidRDefault="00E87DC6" w:rsidP="00767933">
      <w:pPr>
        <w:widowControl/>
        <w:autoSpaceDE w:val="0"/>
        <w:autoSpaceDN w:val="0"/>
        <w:adjustRightInd w:val="0"/>
        <w:ind w:left="720" w:firstLine="72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>“A Survey: Contemporary Printmaking and Book Arts,”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 Rouse Gallery, </w:t>
      </w:r>
    </w:p>
    <w:p w14:paraId="1E7BA4CE" w14:textId="5BDD5C8E" w:rsidR="00E87DC6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Howard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E87DC6" w:rsidRPr="00767933">
        <w:rPr>
          <w:rFonts w:asciiTheme="minorHAnsi" w:hAnsiTheme="minorHAnsi"/>
          <w:snapToGrid/>
          <w:sz w:val="24"/>
          <w:szCs w:val="24"/>
        </w:rPr>
        <w:t xml:space="preserve">Community College, Columbia, MD, curated by </w:t>
      </w:r>
      <w:proofErr w:type="spellStart"/>
      <w:r w:rsidR="00E87DC6" w:rsidRPr="00767933">
        <w:rPr>
          <w:rFonts w:asciiTheme="minorHAnsi" w:hAnsiTheme="minorHAnsi"/>
          <w:snapToGrid/>
          <w:sz w:val="24"/>
          <w:szCs w:val="24"/>
        </w:rPr>
        <w:t>Fahimeh</w:t>
      </w:r>
      <w:proofErr w:type="spellEnd"/>
      <w:r w:rsidR="00E87DC6" w:rsidRPr="00767933">
        <w:rPr>
          <w:rFonts w:asciiTheme="minorHAnsi" w:hAnsiTheme="minorHAnsi"/>
          <w:snapToGrid/>
          <w:sz w:val="24"/>
          <w:szCs w:val="24"/>
        </w:rPr>
        <w:t xml:space="preserve"> </w:t>
      </w:r>
      <w:proofErr w:type="spellStart"/>
      <w:r w:rsidR="00E87DC6" w:rsidRPr="00767933">
        <w:rPr>
          <w:rFonts w:asciiTheme="minorHAnsi" w:hAnsiTheme="minorHAnsi"/>
          <w:snapToGrid/>
          <w:sz w:val="24"/>
          <w:szCs w:val="24"/>
        </w:rPr>
        <w:t>Vahdat</w:t>
      </w:r>
      <w:proofErr w:type="spellEnd"/>
      <w:r w:rsidR="00E87DC6" w:rsidRPr="00767933">
        <w:rPr>
          <w:rFonts w:asciiTheme="minorHAnsi" w:hAnsiTheme="minorHAnsi"/>
          <w:snapToGrid/>
          <w:sz w:val="24"/>
          <w:szCs w:val="24"/>
        </w:rPr>
        <w:t>, Department Chair and Associate Professor, Howard Community College</w:t>
      </w:r>
    </w:p>
    <w:p w14:paraId="3F5EB8F6" w14:textId="51E40B78" w:rsidR="00672193" w:rsidRPr="00767933" w:rsidRDefault="00672193" w:rsidP="00672193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“NJC: Works on Paper – 2015,”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Long Beach Island Foundation of the Arts and </w:t>
      </w:r>
    </w:p>
    <w:p w14:paraId="3498CA2B" w14:textId="4AC62DFD" w:rsidR="00672193" w:rsidRPr="00767933" w:rsidRDefault="00672193" w:rsidP="0067219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 xml:space="preserve">Sciences,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Loveladies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NJ, juror: </w:t>
      </w:r>
      <w:r w:rsidRPr="00767933">
        <w:rPr>
          <w:rFonts w:asciiTheme="minorHAnsi" w:hAnsiTheme="minorHAnsi"/>
          <w:sz w:val="24"/>
          <w:szCs w:val="24"/>
        </w:rPr>
        <w:t>Carter E. Foster, Steven and Ann Ames Curator of Drawing at the Whitney Museum of American Art</w:t>
      </w:r>
    </w:p>
    <w:p w14:paraId="0AFCF6BC" w14:textId="30CD8A6B" w:rsidR="007B3556" w:rsidRPr="00767933" w:rsidRDefault="007B3556" w:rsidP="00672193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“Delta National Small Prints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Bradbury Gallery, Arkansas State </w:t>
      </w:r>
    </w:p>
    <w:p w14:paraId="2592329C" w14:textId="330E4A55" w:rsidR="007B3556" w:rsidRPr="00767933" w:rsidRDefault="00672193" w:rsidP="00672193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University, Jonesboro, AR, juror: Ruth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Lingen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Director, Pace Paper, </w:t>
      </w:r>
    </w:p>
    <w:p w14:paraId="464672B9" w14:textId="3D901617" w:rsidR="00672193" w:rsidRPr="00767933" w:rsidRDefault="00672193" w:rsidP="00672193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  <w:t>Brooklyn, NY</w:t>
      </w:r>
    </w:p>
    <w:p w14:paraId="74AC59DE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 xml:space="preserve">"National Print Exhibition," </w:t>
      </w:r>
      <w:r w:rsidRPr="00767933">
        <w:rPr>
          <w:rFonts w:asciiTheme="minorHAnsi" w:hAnsiTheme="minorHAnsi"/>
          <w:sz w:val="24"/>
          <w:szCs w:val="24"/>
        </w:rPr>
        <w:t xml:space="preserve">University Gallery, Pacific Lutheran University, </w:t>
      </w:r>
    </w:p>
    <w:p w14:paraId="130099A1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Tacoma, WA, juror: Harry Klein</w:t>
      </w:r>
    </w:p>
    <w:p w14:paraId="19127242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z w:val="24"/>
          <w:szCs w:val="24"/>
        </w:rPr>
      </w:pPr>
      <w:r w:rsidRPr="00767933">
        <w:rPr>
          <w:rStyle w:val="Emphasis"/>
          <w:rFonts w:asciiTheme="minorHAnsi" w:hAnsiTheme="minorHAnsi"/>
          <w:sz w:val="24"/>
          <w:szCs w:val="24"/>
        </w:rPr>
        <w:t xml:space="preserve">"Shock Print," </w:t>
      </w:r>
      <w:r w:rsidRPr="00767933">
        <w:rPr>
          <w:rFonts w:asciiTheme="minorHAnsi" w:hAnsiTheme="minorHAnsi"/>
          <w:sz w:val="24"/>
          <w:szCs w:val="24"/>
        </w:rPr>
        <w:t xml:space="preserve">Ulrich Museum of Art, Wichita State University, Wichita, KS, </w:t>
      </w:r>
    </w:p>
    <w:p w14:paraId="73B60D5D" w14:textId="56349883" w:rsidR="007B3556" w:rsidRPr="00767933" w:rsidRDefault="007B3556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z w:val="24"/>
          <w:szCs w:val="24"/>
        </w:rPr>
      </w:pP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767933">
        <w:rPr>
          <w:rFonts w:asciiTheme="minorHAnsi" w:hAnsiTheme="minorHAnsi"/>
          <w:sz w:val="24"/>
          <w:szCs w:val="24"/>
        </w:rPr>
        <w:t>Juergen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z w:val="24"/>
          <w:szCs w:val="24"/>
        </w:rPr>
        <w:t>Strunck</w:t>
      </w:r>
      <w:proofErr w:type="spellEnd"/>
      <w:r w:rsidRPr="00767933">
        <w:rPr>
          <w:rFonts w:asciiTheme="minorHAnsi" w:hAnsiTheme="minorHAnsi"/>
          <w:sz w:val="24"/>
          <w:szCs w:val="24"/>
        </w:rPr>
        <w:t>, Professor Emeritus, University of Texas at Dallas</w:t>
      </w:r>
    </w:p>
    <w:p w14:paraId="2A2B9C40" w14:textId="77777777" w:rsidR="00673CC4" w:rsidRPr="00767933" w:rsidRDefault="00673CC4" w:rsidP="00673CC4">
      <w:pPr>
        <w:widowControl/>
        <w:autoSpaceDE w:val="0"/>
        <w:autoSpaceDN w:val="0"/>
        <w:adjustRightInd w:val="0"/>
        <w:ind w:left="720" w:firstLine="72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>“35</w:t>
      </w:r>
      <w:r w:rsidRPr="00767933">
        <w:rPr>
          <w:rFonts w:asciiTheme="minorHAnsi" w:hAnsiTheme="minorHAnsi"/>
          <w:i/>
          <w:sz w:val="24"/>
          <w:szCs w:val="24"/>
          <w:vertAlign w:val="superscript"/>
        </w:rPr>
        <w:t>th</w:t>
      </w:r>
      <w:r w:rsidRPr="00767933">
        <w:rPr>
          <w:rFonts w:asciiTheme="minorHAnsi" w:hAnsiTheme="minorHAnsi"/>
          <w:i/>
          <w:sz w:val="24"/>
          <w:szCs w:val="24"/>
        </w:rPr>
        <w:t xml:space="preserve"> National Print Exhibition,”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Artlink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Contemporary Art Gallery, Fort </w:t>
      </w:r>
    </w:p>
    <w:p w14:paraId="26584C6E" w14:textId="2FD7CB9B" w:rsidR="009102F1" w:rsidRPr="00767933" w:rsidRDefault="00673CC4" w:rsidP="009102F1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Wayne, IN, juror: Mark Pascale, Curator, Department of Prints and Drawings, Art Institute of Chicago</w:t>
      </w:r>
    </w:p>
    <w:p w14:paraId="52137CF5" w14:textId="5E868587" w:rsidR="00BB0000" w:rsidRPr="00767933" w:rsidRDefault="00BB0000" w:rsidP="00BB0000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“Rochester-Finger Lakes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Memorial Art Gallery, Rochester, NY, </w:t>
      </w:r>
    </w:p>
    <w:p w14:paraId="69BD837A" w14:textId="067E891C" w:rsidR="00672193" w:rsidRPr="00767933" w:rsidRDefault="00672193" w:rsidP="0067219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z w:val="24"/>
          <w:szCs w:val="24"/>
        </w:rPr>
      </w:pP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: </w:t>
      </w:r>
      <w:r w:rsidRPr="00767933">
        <w:rPr>
          <w:rFonts w:asciiTheme="minorHAnsi" w:hAnsiTheme="minorHAnsi"/>
          <w:sz w:val="24"/>
          <w:szCs w:val="24"/>
        </w:rPr>
        <w:t>Michael Rooks, Wieland Family Curator of Modern and Contemporary Art, High Museum of Art, Atlanta, GA</w:t>
      </w:r>
    </w:p>
    <w:p w14:paraId="26EF7735" w14:textId="77777777" w:rsidR="0055110B" w:rsidRDefault="00E87DC6" w:rsidP="00E87DC6">
      <w:pPr>
        <w:widowControl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</w:p>
    <w:p w14:paraId="2AF3772C" w14:textId="77777777" w:rsidR="0055110B" w:rsidRDefault="0055110B" w:rsidP="00E87DC6">
      <w:pPr>
        <w:widowControl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1DD9E565" w14:textId="6891B678" w:rsidR="00E87DC6" w:rsidRPr="00767933" w:rsidRDefault="0055110B" w:rsidP="00E87DC6">
      <w:pPr>
        <w:widowControl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2015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87DC6" w:rsidRPr="00767933">
        <w:rPr>
          <w:rFonts w:asciiTheme="minorHAnsi" w:hAnsiTheme="minorHAnsi"/>
          <w:i/>
          <w:sz w:val="24"/>
          <w:szCs w:val="24"/>
        </w:rPr>
        <w:t xml:space="preserve">“MAPC Juried Members’ Exhibition,” </w:t>
      </w:r>
      <w:r w:rsidR="00E87DC6" w:rsidRPr="00767933">
        <w:rPr>
          <w:rFonts w:asciiTheme="minorHAnsi" w:hAnsiTheme="minorHAnsi"/>
          <w:sz w:val="24"/>
          <w:szCs w:val="24"/>
        </w:rPr>
        <w:t>Elmhurst College Gallery, Elmhurst</w:t>
      </w:r>
    </w:p>
    <w:p w14:paraId="2CA4B7E3" w14:textId="50D0F9DB" w:rsidR="00E87DC6" w:rsidRPr="00767933" w:rsidRDefault="00E87DC6" w:rsidP="00E87DC6">
      <w:pPr>
        <w:widowControl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College, Elmhurst, IL, juror: Nicole Hand, Professor of Art, </w:t>
      </w:r>
      <w:proofErr w:type="gramStart"/>
      <w:r w:rsidRPr="00767933">
        <w:rPr>
          <w:rFonts w:asciiTheme="minorHAnsi" w:hAnsiTheme="minorHAnsi"/>
          <w:sz w:val="24"/>
          <w:szCs w:val="24"/>
        </w:rPr>
        <w:t>Murray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 </w:t>
      </w:r>
    </w:p>
    <w:p w14:paraId="79910A43" w14:textId="65170FC7" w:rsidR="004D3DB0" w:rsidRPr="00767933" w:rsidRDefault="00E87DC6" w:rsidP="00CB5AC9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State University</w:t>
      </w:r>
    </w:p>
    <w:p w14:paraId="78E292F9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2014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“Neither Here Nor There,”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Solo Show, The Delaplaine Visual Arts </w:t>
      </w:r>
    </w:p>
    <w:p w14:paraId="6FAB9169" w14:textId="3AE0AAF7" w:rsidR="00672193" w:rsidRPr="00767933" w:rsidRDefault="007B3556" w:rsidP="00E87DC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Education Center, Frederick, MD</w:t>
      </w:r>
    </w:p>
    <w:p w14:paraId="11945BCD" w14:textId="107385CC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>“9</w:t>
      </w:r>
      <w:r w:rsidRPr="00767933">
        <w:rPr>
          <w:rFonts w:asciiTheme="minorHAnsi" w:hAnsiTheme="minorHAnsi"/>
          <w:i/>
          <w:snapToGrid/>
          <w:sz w:val="24"/>
          <w:szCs w:val="24"/>
          <w:vertAlign w:val="superscript"/>
        </w:rPr>
        <w:t>th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i/>
          <w:snapToGrid/>
          <w:sz w:val="24"/>
          <w:szCs w:val="24"/>
        </w:rPr>
        <w:t>Triennale</w:t>
      </w:r>
      <w:proofErr w:type="spellEnd"/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i/>
          <w:snapToGrid/>
          <w:sz w:val="24"/>
          <w:szCs w:val="24"/>
        </w:rPr>
        <w:t>Mondiale</w:t>
      </w:r>
      <w:proofErr w:type="spellEnd"/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de </w:t>
      </w:r>
      <w:proofErr w:type="spellStart"/>
      <w:r w:rsidRPr="00767933">
        <w:rPr>
          <w:rFonts w:asciiTheme="minorHAnsi" w:hAnsiTheme="minorHAnsi"/>
          <w:i/>
          <w:snapToGrid/>
          <w:sz w:val="24"/>
          <w:szCs w:val="24"/>
        </w:rPr>
        <w:t>l’Estampe</w:t>
      </w:r>
      <w:proofErr w:type="spellEnd"/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i/>
          <w:snapToGrid/>
          <w:sz w:val="24"/>
          <w:szCs w:val="24"/>
        </w:rPr>
        <w:t>Chamalieres</w:t>
      </w:r>
      <w:proofErr w:type="spellEnd"/>
      <w:r w:rsidRPr="00767933">
        <w:rPr>
          <w:rFonts w:asciiTheme="minorHAnsi" w:hAnsiTheme="minorHAnsi"/>
          <w:i/>
          <w:snapToGrid/>
          <w:sz w:val="24"/>
          <w:szCs w:val="24"/>
        </w:rPr>
        <w:t>,”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 International Invitational </w:t>
      </w:r>
    </w:p>
    <w:p w14:paraId="03927C60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Exhibition,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Chamalieres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France, nominated by Karen Kunc, Cather </w:t>
      </w:r>
    </w:p>
    <w:p w14:paraId="7C1DA5A1" w14:textId="1547699E" w:rsidR="00BB0000" w:rsidRPr="00767933" w:rsidRDefault="007B3556" w:rsidP="0067219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Professor of Art, University of Nebraska, Lincoln</w:t>
      </w:r>
    </w:p>
    <w:p w14:paraId="72235896" w14:textId="28A684BD" w:rsidR="007B3556" w:rsidRDefault="00BB0000" w:rsidP="00BB0000">
      <w:pPr>
        <w:widowControl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“2014 Southern Printmaking Biennale,” </w:t>
      </w:r>
      <w:r w:rsidR="007B3556" w:rsidRPr="00767933">
        <w:rPr>
          <w:rFonts w:asciiTheme="minorHAnsi" w:hAnsiTheme="minorHAnsi"/>
          <w:sz w:val="24"/>
          <w:szCs w:val="24"/>
        </w:rPr>
        <w:t xml:space="preserve">National Juried Exhibition, </w:t>
      </w:r>
    </w:p>
    <w:p w14:paraId="52DB6615" w14:textId="4CE62F65" w:rsidR="0065659F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University</w:t>
      </w:r>
      <w:r>
        <w:rPr>
          <w:rFonts w:asciiTheme="minorHAnsi" w:hAnsiTheme="minorHAnsi"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z w:val="24"/>
          <w:szCs w:val="24"/>
        </w:rPr>
        <w:t>of North Georgia, Dahlonega, GA,</w:t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 </w:t>
      </w:r>
      <w:proofErr w:type="gramStart"/>
      <w:r w:rsidR="007B3556"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="007B3556" w:rsidRPr="00767933">
        <w:rPr>
          <w:rFonts w:asciiTheme="minorHAnsi" w:hAnsiTheme="minorHAnsi"/>
          <w:sz w:val="24"/>
          <w:szCs w:val="24"/>
        </w:rPr>
        <w:t>: Ericka Walker, Assistant Professor of Art, Nova Scotia College of Art and Design</w:t>
      </w:r>
    </w:p>
    <w:p w14:paraId="45E804C7" w14:textId="2284589F" w:rsidR="007B3556" w:rsidRDefault="0065659F" w:rsidP="0065659F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 xml:space="preserve">“Bite, Scratch, and Expose,”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Morean</w:t>
      </w:r>
      <w:proofErr w:type="spell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 Arts Center, </w:t>
      </w:r>
    </w:p>
    <w:p w14:paraId="710C1544" w14:textId="659F1D25" w:rsidR="007B3556" w:rsidRPr="00767933" w:rsidRDefault="00767933" w:rsidP="00767933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St</w:t>
      </w:r>
      <w:r>
        <w:rPr>
          <w:rFonts w:asciiTheme="minorHAnsi" w:hAnsiTheme="minorHAnsi"/>
          <w:snapToGrid/>
          <w:sz w:val="24"/>
          <w:szCs w:val="24"/>
        </w:rPr>
        <w:t xml:space="preserve">.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Petersburg, FL, juror: Christopher T.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Creyts</w:t>
      </w:r>
      <w:proofErr w:type="spell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, Master Printer at </w:t>
      </w:r>
    </w:p>
    <w:p w14:paraId="7798BCC6" w14:textId="242E09DB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Collaborative Art Editions, Inc., St</w:t>
      </w:r>
      <w:r w:rsidR="00767933">
        <w:rPr>
          <w:rFonts w:asciiTheme="minorHAnsi" w:hAnsiTheme="minorHAnsi"/>
          <w:snapToGrid/>
          <w:sz w:val="24"/>
          <w:szCs w:val="24"/>
        </w:rPr>
        <w:t>.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 Petersburg</w:t>
      </w:r>
    </w:p>
    <w:p w14:paraId="398EE780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>“34</w:t>
      </w:r>
      <w:r w:rsidRPr="00767933">
        <w:rPr>
          <w:rFonts w:asciiTheme="minorHAnsi" w:hAnsiTheme="minorHAnsi"/>
          <w:i/>
          <w:snapToGrid/>
          <w:sz w:val="24"/>
          <w:szCs w:val="24"/>
          <w:vertAlign w:val="superscript"/>
        </w:rPr>
        <w:t>th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Annual National Print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Artlink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</w:p>
    <w:p w14:paraId="2EB3DBBB" w14:textId="30A9F61C" w:rsidR="004E3C7A" w:rsidRPr="00767933" w:rsidRDefault="007B3556" w:rsidP="004D3DB0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Contempora</w:t>
      </w:r>
      <w:r w:rsidR="00B45156" w:rsidRPr="00767933">
        <w:rPr>
          <w:rFonts w:asciiTheme="minorHAnsi" w:hAnsiTheme="minorHAnsi"/>
          <w:snapToGrid/>
          <w:sz w:val="24"/>
          <w:szCs w:val="24"/>
        </w:rPr>
        <w:t xml:space="preserve">ry Art Gallery, Fort Wayne, IN; Davis gallery, </w:t>
      </w:r>
      <w:proofErr w:type="spellStart"/>
      <w:r w:rsidR="00B45156" w:rsidRPr="00767933">
        <w:rPr>
          <w:rFonts w:asciiTheme="minorHAnsi" w:hAnsiTheme="minorHAnsi"/>
          <w:snapToGrid/>
          <w:sz w:val="24"/>
          <w:szCs w:val="24"/>
        </w:rPr>
        <w:t>Sawtooth</w:t>
      </w:r>
      <w:proofErr w:type="spellEnd"/>
      <w:r w:rsidR="00B45156" w:rsidRPr="00767933">
        <w:rPr>
          <w:rFonts w:asciiTheme="minorHAnsi" w:hAnsiTheme="minorHAnsi"/>
          <w:snapToGrid/>
          <w:sz w:val="24"/>
          <w:szCs w:val="24"/>
        </w:rPr>
        <w:t xml:space="preserve"> School for Visual Art, Winston-Salem, NC,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: Professor Christine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Reising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>, Siena Heights College</w:t>
      </w:r>
    </w:p>
    <w:p w14:paraId="58E86745" w14:textId="77777777" w:rsidR="00767933" w:rsidRDefault="007B3556" w:rsidP="0065659F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 xml:space="preserve">“Impressions 2014,” </w:t>
      </w:r>
      <w:r w:rsidRPr="00767933">
        <w:rPr>
          <w:rFonts w:asciiTheme="minorHAnsi" w:hAnsiTheme="minorHAnsi"/>
          <w:snapToGrid/>
          <w:sz w:val="24"/>
          <w:szCs w:val="24"/>
        </w:rPr>
        <w:t>National Juried Exhibition, Rockville</w:t>
      </w:r>
      <w:r w:rsidRPr="00767933">
        <w:rPr>
          <w:rFonts w:asciiTheme="minorHAnsi" w:hAnsiTheme="minorHAnsi"/>
          <w:i/>
          <w:iCs/>
          <w:snapToGrid/>
          <w:sz w:val="24"/>
          <w:szCs w:val="24"/>
        </w:rPr>
        <w:t> </w:t>
      </w:r>
      <w:r w:rsidRPr="00767933">
        <w:rPr>
          <w:rFonts w:asciiTheme="minorHAnsi" w:hAnsiTheme="minorHAnsi"/>
          <w:snapToGrid/>
          <w:sz w:val="24"/>
          <w:szCs w:val="24"/>
        </w:rPr>
        <w:t>Campus Art,</w:t>
      </w:r>
    </w:p>
    <w:p w14:paraId="55F18124" w14:textId="4E82280D" w:rsidR="007B3556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Gallery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Montgomery College, Rockville, MD, </w:t>
      </w:r>
      <w:proofErr w:type="gramStart"/>
      <w:r w:rsidR="007B3556" w:rsidRPr="00767933">
        <w:rPr>
          <w:rFonts w:asciiTheme="minorHAnsi" w:hAnsiTheme="minorHAnsi"/>
          <w:snapToGrid/>
          <w:sz w:val="24"/>
          <w:szCs w:val="24"/>
        </w:rPr>
        <w:t>jurors</w:t>
      </w:r>
      <w:proofErr w:type="gram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: Professors John Carr and Michael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Sellmeyer</w:t>
      </w:r>
      <w:proofErr w:type="spellEnd"/>
      <w:r w:rsidR="007B3556" w:rsidRPr="00767933">
        <w:rPr>
          <w:rFonts w:asciiTheme="minorHAnsi" w:hAnsiTheme="minorHAnsi"/>
          <w:snapToGrid/>
          <w:sz w:val="24"/>
          <w:szCs w:val="24"/>
        </w:rPr>
        <w:t>, Montgomery College</w:t>
      </w:r>
    </w:p>
    <w:p w14:paraId="2CF41CBE" w14:textId="3912057E" w:rsidR="007B3556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“Metropolis </w:t>
      </w:r>
      <w:proofErr w:type="spellStart"/>
      <w:r w:rsidRPr="00767933">
        <w:rPr>
          <w:rFonts w:asciiTheme="minorHAnsi" w:hAnsiTheme="minorHAnsi"/>
          <w:i/>
          <w:snapToGrid/>
          <w:sz w:val="24"/>
          <w:szCs w:val="24"/>
        </w:rPr>
        <w:t>Familiaris</w:t>
      </w:r>
      <w:proofErr w:type="spellEnd"/>
      <w:r w:rsidRPr="00767933">
        <w:rPr>
          <w:rFonts w:asciiTheme="minorHAnsi" w:hAnsiTheme="minorHAnsi"/>
          <w:i/>
          <w:snapToGrid/>
          <w:sz w:val="24"/>
          <w:szCs w:val="24"/>
        </w:rPr>
        <w:t xml:space="preserve">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Prairie Center of the Arts, Peoria, IL, jurors: </w:t>
      </w:r>
    </w:p>
    <w:p w14:paraId="154CA8CE" w14:textId="2DE9168C" w:rsidR="003237AD" w:rsidRPr="00767933" w:rsidRDefault="00767933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Anthony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Courso</w:t>
      </w:r>
      <w:proofErr w:type="spell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, Joshua Cox, Rusty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Shackleford</w:t>
      </w:r>
      <w:proofErr w:type="spellEnd"/>
    </w:p>
    <w:p w14:paraId="1810F375" w14:textId="77777777" w:rsidR="00767933" w:rsidRDefault="003237AD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iCs/>
          <w:snapToGrid/>
          <w:sz w:val="24"/>
          <w:szCs w:val="24"/>
        </w:rPr>
        <w:t>"Shy Rabbit Print International 5," 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Shy Rabbit Contemporary Arts,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Pagosa</w:t>
      </w:r>
      <w:proofErr w:type="spell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, </w:t>
      </w:r>
    </w:p>
    <w:p w14:paraId="17B9D16C" w14:textId="700A8F83" w:rsidR="007B3556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CO</w:t>
      </w:r>
      <w:r w:rsidR="007B3556" w:rsidRPr="00767933">
        <w:rPr>
          <w:rFonts w:asciiTheme="minorHAnsi" w:hAnsiTheme="minorHAnsi"/>
          <w:snapToGrid/>
          <w:sz w:val="24"/>
          <w:szCs w:val="24"/>
        </w:rPr>
        <w:t>,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juror: Karen Kunc, Cather Professor of Art, Univ. of Nebraska, </w:t>
      </w:r>
      <w:proofErr w:type="gramStart"/>
      <w:r w:rsidR="007B3556" w:rsidRPr="00767933">
        <w:rPr>
          <w:rFonts w:asciiTheme="minorHAnsi" w:hAnsiTheme="minorHAnsi"/>
          <w:snapToGrid/>
          <w:sz w:val="24"/>
          <w:szCs w:val="24"/>
        </w:rPr>
        <w:t>Lincoln</w:t>
      </w:r>
      <w:proofErr w:type="gramEnd"/>
    </w:p>
    <w:p w14:paraId="4EA3E79D" w14:textId="76AD237C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>“Mono: featurin</w:t>
      </w:r>
      <w:r w:rsidR="00813EFE" w:rsidRPr="00767933">
        <w:rPr>
          <w:rFonts w:asciiTheme="minorHAnsi" w:hAnsiTheme="minorHAnsi"/>
          <w:i/>
          <w:snapToGrid/>
          <w:sz w:val="24"/>
          <w:szCs w:val="24"/>
        </w:rPr>
        <w:t>g one-of-a-kind prints by Migue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l Aragon, Elizabeth </w:t>
      </w:r>
      <w:proofErr w:type="spellStart"/>
      <w:r w:rsidRPr="00767933">
        <w:rPr>
          <w:rFonts w:asciiTheme="minorHAnsi" w:hAnsiTheme="minorHAnsi"/>
          <w:i/>
          <w:snapToGrid/>
          <w:sz w:val="24"/>
          <w:szCs w:val="24"/>
        </w:rPr>
        <w:t>Corkery</w:t>
      </w:r>
      <w:proofErr w:type="spellEnd"/>
      <w:r w:rsidRPr="00767933">
        <w:rPr>
          <w:rFonts w:asciiTheme="minorHAnsi" w:hAnsiTheme="minorHAnsi"/>
          <w:i/>
          <w:snapToGrid/>
          <w:sz w:val="24"/>
          <w:szCs w:val="24"/>
        </w:rPr>
        <w:t xml:space="preserve">, </w:t>
      </w:r>
    </w:p>
    <w:p w14:paraId="00F9588B" w14:textId="32ED0DB5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>Graham MacDougal, Nichola</w:t>
      </w:r>
      <w:r w:rsidR="00661F02">
        <w:rPr>
          <w:rFonts w:asciiTheme="minorHAnsi" w:hAnsiTheme="minorHAnsi"/>
          <w:i/>
          <w:snapToGrid/>
          <w:sz w:val="24"/>
          <w:szCs w:val="24"/>
        </w:rPr>
        <w:t>s H. Ruth, Jon Swindler, and Koi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chi </w:t>
      </w:r>
    </w:p>
    <w:p w14:paraId="78C66C30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 xml:space="preserve">Yamamoto,”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Group Invitational Exhibition, The Cracker Factory, </w:t>
      </w:r>
    </w:p>
    <w:p w14:paraId="6F316745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Geneva, NY</w:t>
      </w:r>
    </w:p>
    <w:p w14:paraId="5553B4C8" w14:textId="5E8E89C1" w:rsidR="007B3556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2013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“Placed: the Habits of the Built Environment,”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Solo Show, the Arts </w:t>
      </w:r>
    </w:p>
    <w:p w14:paraId="074B3A18" w14:textId="5BF6E412" w:rsidR="007B3556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Millennium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>Gallery, National University of Ireland Galway, Galway, Ireland</w:t>
      </w:r>
    </w:p>
    <w:p w14:paraId="6C007199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“OMG/LOL/WTF?” </w:t>
      </w:r>
      <w:r w:rsidRPr="00767933">
        <w:rPr>
          <w:rFonts w:asciiTheme="minorHAnsi" w:hAnsiTheme="minorHAnsi"/>
          <w:snapToGrid/>
          <w:sz w:val="24"/>
          <w:szCs w:val="24"/>
        </w:rPr>
        <w:t>Solo Show, The Storefront Gallery, Geneva, NY</w:t>
      </w:r>
    </w:p>
    <w:p w14:paraId="6812F457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“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Art Reflected,”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Group Invitational, Memorial Art Gallery, University of </w:t>
      </w:r>
    </w:p>
    <w:p w14:paraId="3A348DE4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Rochester, Rochester, NY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</w:p>
    <w:p w14:paraId="0D3426F8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>“Monotype Guild of New England 3</w:t>
      </w:r>
      <w:r w:rsidRPr="00767933">
        <w:rPr>
          <w:rFonts w:asciiTheme="minorHAnsi" w:hAnsiTheme="minorHAnsi"/>
          <w:i/>
          <w:snapToGrid/>
          <w:sz w:val="24"/>
          <w:szCs w:val="24"/>
          <w:vertAlign w:val="superscript"/>
        </w:rPr>
        <w:t>rd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National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</w:t>
      </w:r>
    </w:p>
    <w:p w14:paraId="24C7A1FB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 xml:space="preserve">Exhibition, Barrington Center for the Arts, Gordon College, Wenham, MA,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>: Mark Pascale, Curator, Department of Prints and Drawings, Art Institute of Chicago</w:t>
      </w:r>
    </w:p>
    <w:p w14:paraId="199DE244" w14:textId="3CF3EAF2" w:rsidR="007B3556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 xml:space="preserve">“Delta National Small Prints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</w:p>
    <w:p w14:paraId="274B8B80" w14:textId="7478C45A" w:rsidR="007B3556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Bradbury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Gallery, Arkansas State University, Jonesboro, AR, </w:t>
      </w:r>
      <w:proofErr w:type="gramStart"/>
      <w:r w:rsidR="007B3556"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="007B3556" w:rsidRPr="00767933">
        <w:rPr>
          <w:rFonts w:asciiTheme="minorHAnsi" w:hAnsiTheme="minorHAnsi"/>
          <w:snapToGrid/>
          <w:sz w:val="24"/>
          <w:szCs w:val="24"/>
        </w:rPr>
        <w:t>: Anne Coffin, Director International Print Center New York</w:t>
      </w:r>
    </w:p>
    <w:p w14:paraId="03697BD5" w14:textId="77777777" w:rsidR="0055110B" w:rsidRDefault="00E87DC6" w:rsidP="00E87DC6">
      <w:pPr>
        <w:widowControl/>
        <w:autoSpaceDE w:val="0"/>
        <w:autoSpaceDN w:val="0"/>
        <w:adjustRightInd w:val="0"/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</w:p>
    <w:p w14:paraId="6D0A35A2" w14:textId="77777777" w:rsidR="0055110B" w:rsidRDefault="0055110B" w:rsidP="00E87DC6">
      <w:pPr>
        <w:widowControl/>
        <w:autoSpaceDE w:val="0"/>
        <w:autoSpaceDN w:val="0"/>
        <w:adjustRightInd w:val="0"/>
        <w:rPr>
          <w:rFonts w:asciiTheme="minorHAnsi" w:hAnsiTheme="minorHAnsi"/>
          <w:i/>
          <w:snapToGrid/>
          <w:sz w:val="24"/>
          <w:szCs w:val="24"/>
        </w:rPr>
      </w:pPr>
    </w:p>
    <w:p w14:paraId="18336FAA" w14:textId="2E76DEC2" w:rsidR="007B3556" w:rsidRPr="00767933" w:rsidRDefault="0055110B" w:rsidP="00E87DC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>2013</w:t>
      </w:r>
      <w:r>
        <w:rPr>
          <w:rFonts w:asciiTheme="minorHAnsi" w:hAnsiTheme="minorHAnsi"/>
          <w:i/>
          <w:snapToGrid/>
          <w:sz w:val="24"/>
          <w:szCs w:val="24"/>
        </w:rPr>
        <w:tab/>
      </w:r>
      <w:r>
        <w:rPr>
          <w:rFonts w:asciiTheme="minorHAnsi" w:hAnsiTheme="minorHAnsi"/>
          <w:i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 xml:space="preserve">“Works on Paper,” </w:t>
      </w:r>
      <w:r w:rsidR="007B3556" w:rsidRPr="00767933">
        <w:rPr>
          <w:rFonts w:asciiTheme="minorHAnsi" w:hAnsiTheme="minorHAnsi"/>
          <w:snapToGrid/>
          <w:sz w:val="24"/>
          <w:szCs w:val="24"/>
        </w:rPr>
        <w:t>Long Beach Island Found</w:t>
      </w:r>
      <w:proofErr w:type="gramStart"/>
      <w:r w:rsidR="007B3556" w:rsidRPr="00767933">
        <w:rPr>
          <w:rFonts w:asciiTheme="minorHAnsi" w:hAnsiTheme="minorHAnsi"/>
          <w:snapToGrid/>
          <w:sz w:val="24"/>
          <w:szCs w:val="24"/>
        </w:rPr>
        <w:t>.,</w:t>
      </w:r>
      <w:proofErr w:type="gram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 National Juried Exhibition, </w:t>
      </w:r>
    </w:p>
    <w:p w14:paraId="084F8F26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Loveladies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NJ, juror: Margot Norton, Asst. Curator,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the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 New </w:t>
      </w:r>
    </w:p>
    <w:p w14:paraId="2369CB7F" w14:textId="1297D881" w:rsidR="004D3DB0" w:rsidRPr="00767933" w:rsidRDefault="007B3556" w:rsidP="00CB5AC9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Museum, NYC</w:t>
      </w:r>
      <w:r w:rsidR="004D3DB0"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r w:rsidR="004D3DB0"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="004D3DB0" w:rsidRPr="00767933">
        <w:rPr>
          <w:rFonts w:asciiTheme="minorHAnsi" w:hAnsiTheme="minorHAnsi"/>
          <w:i/>
          <w:snapToGrid/>
          <w:sz w:val="24"/>
          <w:szCs w:val="24"/>
        </w:rPr>
        <w:tab/>
      </w:r>
    </w:p>
    <w:p w14:paraId="1F6CD83A" w14:textId="0D619B78" w:rsidR="007B3556" w:rsidRDefault="007B3556" w:rsidP="004D3DB0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“3rd Annual Printmaking Juried Show,”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</w:p>
    <w:p w14:paraId="2BF45EA9" w14:textId="3F4F120F" w:rsidR="00672193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Manhattan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Graphics Center, New York, NY, juror: Roberta Waddell, Curator of Prints Emerita, </w:t>
      </w:r>
      <w:proofErr w:type="gramStart"/>
      <w:r w:rsidR="007B3556" w:rsidRPr="00767933">
        <w:rPr>
          <w:rFonts w:asciiTheme="minorHAnsi" w:hAnsiTheme="minorHAnsi"/>
          <w:snapToGrid/>
          <w:sz w:val="24"/>
          <w:szCs w:val="24"/>
        </w:rPr>
        <w:t>New</w:t>
      </w:r>
      <w:proofErr w:type="gram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 York Public Library</w:t>
      </w:r>
    </w:p>
    <w:p w14:paraId="1D67BEF0" w14:textId="5B3231C5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="00672193"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“2013 Atlanta Print Biennial,”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Erikson Clark </w:t>
      </w:r>
    </w:p>
    <w:p w14:paraId="3014ACD8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Gallery, Atlanta, GA, juror: Beauvais Lyons, Ellen McClung Berry </w:t>
      </w:r>
    </w:p>
    <w:p w14:paraId="2437A207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Professor of Art, University of Tennessee, Knoxville</w:t>
      </w:r>
    </w:p>
    <w:p w14:paraId="054FABEE" w14:textId="7D0A20F3" w:rsidR="007B3556" w:rsidRPr="00767933" w:rsidRDefault="007B3556" w:rsidP="00672193">
      <w:pPr>
        <w:widowControl/>
        <w:autoSpaceDE w:val="0"/>
        <w:autoSpaceDN w:val="0"/>
        <w:adjustRightInd w:val="0"/>
        <w:ind w:firstLine="72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  <w:t>“33</w:t>
      </w:r>
      <w:r w:rsidRPr="00767933">
        <w:rPr>
          <w:rFonts w:asciiTheme="minorHAnsi" w:hAnsiTheme="minorHAnsi"/>
          <w:i/>
          <w:snapToGrid/>
          <w:sz w:val="24"/>
          <w:szCs w:val="24"/>
          <w:vertAlign w:val="superscript"/>
        </w:rPr>
        <w:t>rd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Annual National Print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Artlink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</w:p>
    <w:p w14:paraId="5C838494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Contemporary Art Gallery, Fort Wayne, IN,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: Mary Bookwalter, </w:t>
      </w:r>
    </w:p>
    <w:p w14:paraId="46B587A6" w14:textId="41412DCB" w:rsidR="0065659F" w:rsidRPr="00767933" w:rsidRDefault="007B3556" w:rsidP="00BB0000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Emeritus Professor of Art,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Grovesnor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State University</w:t>
      </w:r>
    </w:p>
    <w:p w14:paraId="3D21CB70" w14:textId="07868F36" w:rsidR="007B3556" w:rsidRPr="00767933" w:rsidRDefault="0065659F" w:rsidP="0065659F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 xml:space="preserve">“Shy Rabbit Print International 4,”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National Juried Exhibition, Shy Rabbit </w:t>
      </w:r>
    </w:p>
    <w:p w14:paraId="54866340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Contemporary Arts,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Pagosa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CO, juror: Professor Michael Krueger, </w:t>
      </w:r>
    </w:p>
    <w:p w14:paraId="429A66BE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  <w:t>University of Kansas, Lawrence</w:t>
      </w:r>
    </w:p>
    <w:p w14:paraId="38644E5B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“Paper in Particular 2013,”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Columbia College, </w:t>
      </w:r>
    </w:p>
    <w:p w14:paraId="7B1ECFE6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Columbia, MO, juror: Tum Huck, independent artist</w:t>
      </w:r>
    </w:p>
    <w:p w14:paraId="681A9866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“Juried Print Show,”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Sinclair Gallery, Coe College, </w:t>
      </w:r>
    </w:p>
    <w:p w14:paraId="5F5565FB" w14:textId="65AED992" w:rsidR="007B3556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Cedar Rapids, MI, juror: Kathy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Caraccio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Instructor,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National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</w:p>
    <w:p w14:paraId="19723565" w14:textId="22DF6499" w:rsidR="004E3C7A" w:rsidRPr="00767933" w:rsidRDefault="00767933" w:rsidP="004D3DB0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Academy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>of Design</w:t>
      </w:r>
      <w:r w:rsidR="007B3556" w:rsidRPr="00767933">
        <w:rPr>
          <w:rFonts w:asciiTheme="minorHAnsi" w:hAnsiTheme="minorHAnsi"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snapToGrid/>
          <w:sz w:val="24"/>
          <w:szCs w:val="24"/>
        </w:rPr>
        <w:tab/>
      </w:r>
    </w:p>
    <w:p w14:paraId="3E84337E" w14:textId="2642A581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 xml:space="preserve">“Third Nation Exhibition of Intaglio Prints,”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</w:p>
    <w:p w14:paraId="70B84814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National Arts Club, New York, NY, juror: Drs. Leonard &amp; Muriel Moss</w:t>
      </w:r>
    </w:p>
    <w:p w14:paraId="68B22944" w14:textId="75AE19BC" w:rsidR="007B3556" w:rsidRPr="00767933" w:rsidRDefault="00767933" w:rsidP="00767933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 xml:space="preserve">“Fall 2013 MAPC Members’ Juried Exhibit,”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</w:p>
    <w:p w14:paraId="15E5F53D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Banshee Press Gallery, Denver, CO, juror: Susan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Oehme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Director and </w:t>
      </w:r>
    </w:p>
    <w:p w14:paraId="62EB7EBD" w14:textId="229F829D" w:rsidR="003237AD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Master Printer,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Oehme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Graphics</w:t>
      </w:r>
    </w:p>
    <w:p w14:paraId="75D3AFB3" w14:textId="5C627DA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“Another View III,”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Show, Saddleback College Gallery, </w:t>
      </w:r>
    </w:p>
    <w:p w14:paraId="550850B9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Mission Viejo, CA, jurors: Professor Rick Reese, Professor Vinita </w:t>
      </w:r>
    </w:p>
    <w:p w14:paraId="3B0DBC39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Voogd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Bob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Rickerson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>, Director Saddleback College Gallery</w:t>
      </w:r>
    </w:p>
    <w:p w14:paraId="18FAA995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firstLine="288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>“2013 MAPC Members’ Juried Exhibit,”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 National Juried Exhibition, </w:t>
      </w:r>
    </w:p>
    <w:p w14:paraId="6348688F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McDonough Museum of Art, Youngstown State U., Youngstown, OH,</w:t>
      </w:r>
    </w:p>
    <w:p w14:paraId="6BE00EF6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Juror: Anita Jung, Professor of Printmaking, University of Iowa</w:t>
      </w:r>
    </w:p>
    <w:p w14:paraId="0DAAEB7B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“Printmaking 2013,”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the Lockhart Gallery,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SUNY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</w:p>
    <w:p w14:paraId="711887C0" w14:textId="6F230191" w:rsidR="007B3556" w:rsidRPr="00767933" w:rsidRDefault="007B3556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Geneseo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Geneseo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>, NY, juror: Cynthia Hawkins-Owen, Gallery Director</w:t>
      </w:r>
    </w:p>
    <w:p w14:paraId="4C38A198" w14:textId="64FF72A4" w:rsidR="007B3556" w:rsidRPr="00767933" w:rsidRDefault="007B3556" w:rsidP="004E3C7A">
      <w:pPr>
        <w:widowControl/>
        <w:autoSpaceDE w:val="0"/>
        <w:autoSpaceDN w:val="0"/>
        <w:adjustRightInd w:val="0"/>
        <w:ind w:left="720" w:firstLine="72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“Annual Members’ Show,” </w:t>
      </w:r>
      <w:r w:rsidRPr="00767933">
        <w:rPr>
          <w:rFonts w:asciiTheme="minorHAnsi" w:hAnsiTheme="minorHAnsi"/>
          <w:snapToGrid/>
          <w:sz w:val="24"/>
          <w:szCs w:val="24"/>
        </w:rPr>
        <w:t>Print Club of Rochester, Gallery r, RIT,</w:t>
      </w:r>
      <w:r w:rsidR="004E3C7A" w:rsidRPr="00767933">
        <w:rPr>
          <w:rFonts w:asciiTheme="minorHAnsi" w:hAnsiTheme="minorHAnsi"/>
          <w:snapToGrid/>
          <w:sz w:val="24"/>
          <w:szCs w:val="24"/>
        </w:rPr>
        <w:t xml:space="preserve"> </w:t>
      </w:r>
      <w:r w:rsidRPr="00767933">
        <w:rPr>
          <w:rFonts w:asciiTheme="minorHAnsi" w:hAnsiTheme="minorHAnsi"/>
          <w:snapToGrid/>
          <w:sz w:val="24"/>
          <w:szCs w:val="24"/>
        </w:rPr>
        <w:t>Rochester</w:t>
      </w:r>
    </w:p>
    <w:p w14:paraId="339C1AFD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2012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“Process and Purpose,”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Group Invitational, the Ink Shop Gallery, Ithaca, NY, </w:t>
      </w:r>
    </w:p>
    <w:p w14:paraId="06C41C6D" w14:textId="2D001C86" w:rsidR="007B3556" w:rsidRPr="00767933" w:rsidRDefault="007B3556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curated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 by Alan Singer, Professor of Art, Rochester Inst. of Technology</w:t>
      </w:r>
    </w:p>
    <w:p w14:paraId="2C834423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“Pacific States Biennial National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</w:p>
    <w:p w14:paraId="42D9B194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Campus Center Gallery, University of Hawaii at Hilo, Hilo, HI, juror:</w:t>
      </w:r>
    </w:p>
    <w:p w14:paraId="347E63D1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Karen Kunc, Cather Professor of Art, University of Nebraska, Lincoln</w:t>
      </w:r>
    </w:p>
    <w:p w14:paraId="6FC815BA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 xml:space="preserve">“2012 MAPC Members’ Juried Exhibit,”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Arts </w:t>
      </w:r>
    </w:p>
    <w:p w14:paraId="69F66160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Council of SE Missouri, Cape Girardeau, MO,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: Liz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Zanis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</w:t>
      </w:r>
    </w:p>
    <w:p w14:paraId="2C0293CA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Metropolitan Museum of Art Drawings and Prints Department</w:t>
      </w:r>
    </w:p>
    <w:p w14:paraId="331E2747" w14:textId="77777777" w:rsidR="0055110B" w:rsidRDefault="00E87DC6" w:rsidP="00E87DC6">
      <w:pPr>
        <w:widowControl/>
        <w:autoSpaceDE w:val="0"/>
        <w:autoSpaceDN w:val="0"/>
        <w:adjustRightInd w:val="0"/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ab/>
      </w:r>
    </w:p>
    <w:p w14:paraId="79EC8625" w14:textId="6BC82540" w:rsidR="007B3556" w:rsidRPr="00767933" w:rsidRDefault="0055110B" w:rsidP="00E87DC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>2012</w:t>
      </w:r>
      <w:r>
        <w:rPr>
          <w:rFonts w:asciiTheme="minorHAnsi" w:hAnsiTheme="minorHAnsi"/>
          <w:i/>
          <w:snapToGrid/>
          <w:sz w:val="24"/>
          <w:szCs w:val="24"/>
        </w:rPr>
        <w:tab/>
      </w:r>
      <w:r>
        <w:rPr>
          <w:rFonts w:asciiTheme="minorHAnsi" w:hAnsiTheme="minorHAnsi"/>
          <w:i/>
          <w:snapToGrid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>“32</w:t>
      </w:r>
      <w:r w:rsidR="007B3556" w:rsidRPr="00767933">
        <w:rPr>
          <w:rFonts w:asciiTheme="minorHAnsi" w:hAnsiTheme="minorHAnsi"/>
          <w:i/>
          <w:snapToGrid/>
          <w:sz w:val="24"/>
          <w:szCs w:val="24"/>
          <w:vertAlign w:val="superscript"/>
        </w:rPr>
        <w:t>nd</w:t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 xml:space="preserve"> Annual National Print Exhibition,” 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Artlink</w:t>
      </w:r>
      <w:proofErr w:type="spell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 </w:t>
      </w:r>
    </w:p>
    <w:p w14:paraId="01E32A83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Contemporary Art Gallery, Fort Wayne, IN,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: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Ladislav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Hanka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</w:p>
    <w:p w14:paraId="02E29AD1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>“6</w:t>
      </w:r>
      <w:r w:rsidRPr="00767933">
        <w:rPr>
          <w:rFonts w:asciiTheme="minorHAnsi" w:hAnsiTheme="minorHAnsi"/>
          <w:i/>
          <w:snapToGrid/>
          <w:sz w:val="24"/>
          <w:szCs w:val="24"/>
          <w:vertAlign w:val="superscript"/>
        </w:rPr>
        <w:t>th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Biennial Juried Print Exhibition,” </w:t>
      </w:r>
      <w:r w:rsidRPr="00767933">
        <w:rPr>
          <w:rFonts w:asciiTheme="minorHAnsi" w:hAnsiTheme="minorHAnsi"/>
          <w:snapToGrid/>
          <w:sz w:val="24"/>
          <w:szCs w:val="24"/>
        </w:rPr>
        <w:t>National Juried Exhibition, Northern</w:t>
      </w:r>
    </w:p>
    <w:p w14:paraId="57BEEADA" w14:textId="66598F06" w:rsidR="004D3DB0" w:rsidRPr="00767933" w:rsidRDefault="007B3556" w:rsidP="00CB5AC9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Arizona University Art Museum, Flagstaff, AZ,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: Ian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Ruffino</w:t>
      </w:r>
      <w:proofErr w:type="spellEnd"/>
    </w:p>
    <w:p w14:paraId="77B47BC0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“Contributory,”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Mid-Atlantic Print Council National Juried Exhibition, </w:t>
      </w:r>
    </w:p>
    <w:p w14:paraId="42FB187C" w14:textId="4263B1D2" w:rsidR="00672193" w:rsidRPr="00767933" w:rsidRDefault="007B3556" w:rsidP="00E87DC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Spudnik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Press Cooperative, Chicago, IL,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>: Julia Hendrickson</w:t>
      </w:r>
    </w:p>
    <w:p w14:paraId="2BAF96F1" w14:textId="3F0A5175" w:rsidR="007B3556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i/>
          <w:snapToGrid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“2012 </w:t>
      </w:r>
      <w:proofErr w:type="spellStart"/>
      <w:r w:rsidRPr="00767933">
        <w:rPr>
          <w:rFonts w:asciiTheme="minorHAnsi" w:hAnsiTheme="minorHAnsi"/>
          <w:i/>
          <w:snapToGrid/>
          <w:sz w:val="24"/>
          <w:szCs w:val="24"/>
        </w:rPr>
        <w:t>Artspace</w:t>
      </w:r>
      <w:proofErr w:type="spellEnd"/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International Juried Printmaking and Photography </w:t>
      </w:r>
    </w:p>
    <w:p w14:paraId="0A3E7252" w14:textId="73029C31" w:rsidR="007B3556" w:rsidRDefault="00767933" w:rsidP="00767933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152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i/>
          <w:snapToGrid/>
          <w:sz w:val="24"/>
          <w:szCs w:val="24"/>
        </w:rPr>
        <w:tab/>
      </w:r>
      <w:r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>Exhibition,”</w:t>
      </w:r>
      <w:r>
        <w:rPr>
          <w:rFonts w:asciiTheme="minorHAnsi" w:hAnsiTheme="minorHAnsi"/>
          <w:i/>
          <w:snapToGrid/>
          <w:sz w:val="24"/>
          <w:szCs w:val="24"/>
        </w:rPr>
        <w:t xml:space="preserve"> </w:t>
      </w:r>
      <w:proofErr w:type="spellStart"/>
      <w:r w:rsidR="007B3556" w:rsidRPr="00767933">
        <w:rPr>
          <w:rFonts w:asciiTheme="minorHAnsi" w:hAnsiTheme="minorHAnsi"/>
          <w:snapToGrid/>
          <w:sz w:val="24"/>
          <w:szCs w:val="24"/>
        </w:rPr>
        <w:t>Artspace</w:t>
      </w:r>
      <w:proofErr w:type="spell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 Gallery, Richmond, VA, </w:t>
      </w:r>
      <w:proofErr w:type="gramStart"/>
      <w:r w:rsidR="007B3556" w:rsidRPr="00767933">
        <w:rPr>
          <w:rFonts w:asciiTheme="minorHAnsi" w:hAnsiTheme="minorHAnsi"/>
          <w:snapToGrid/>
          <w:sz w:val="24"/>
          <w:szCs w:val="24"/>
        </w:rPr>
        <w:t>juror</w:t>
      </w:r>
      <w:proofErr w:type="gramEnd"/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: James Stroud, </w:t>
      </w:r>
    </w:p>
    <w:p w14:paraId="75CF31D6" w14:textId="13F8568A" w:rsidR="00BB0000" w:rsidRPr="00767933" w:rsidRDefault="00767933" w:rsidP="00767933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152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i/>
          <w:snapToGrid/>
          <w:sz w:val="24"/>
          <w:szCs w:val="24"/>
        </w:rPr>
        <w:tab/>
      </w:r>
      <w:r>
        <w:rPr>
          <w:rFonts w:asciiTheme="minorHAnsi" w:hAnsiTheme="minorHAnsi"/>
          <w:i/>
          <w:snapToGrid/>
          <w:sz w:val="24"/>
          <w:szCs w:val="24"/>
        </w:rPr>
        <w:tab/>
      </w:r>
      <w:r>
        <w:rPr>
          <w:rFonts w:asciiTheme="minorHAnsi" w:hAnsiTheme="minorHAnsi"/>
          <w:snapToGrid/>
          <w:sz w:val="24"/>
          <w:szCs w:val="24"/>
        </w:rPr>
        <w:t xml:space="preserve">Master </w:t>
      </w:r>
      <w:r w:rsidR="007B3556" w:rsidRPr="00767933">
        <w:rPr>
          <w:rFonts w:asciiTheme="minorHAnsi" w:hAnsiTheme="minorHAnsi"/>
          <w:snapToGrid/>
          <w:sz w:val="24"/>
          <w:szCs w:val="24"/>
        </w:rPr>
        <w:t>Printmaker and Director Center Street Studio</w:t>
      </w:r>
    </w:p>
    <w:p w14:paraId="5DDE96DF" w14:textId="7F168C48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  <w:t xml:space="preserve">“Exploration of a Medium: Printmaking,”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Center </w:t>
      </w:r>
    </w:p>
    <w:p w14:paraId="3F4ECE3D" w14:textId="137EC227" w:rsidR="007B3556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for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 xml:space="preserve"> the Arts Evergreen, Evergreen, CO, juror: Melanie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Yazzie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</w:t>
      </w:r>
    </w:p>
    <w:p w14:paraId="4D4AE336" w14:textId="78B0E586" w:rsidR="0065659F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Associate</w:t>
      </w:r>
      <w:r>
        <w:rPr>
          <w:rFonts w:asciiTheme="minorHAnsi" w:hAnsiTheme="minorHAnsi"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>Professor &amp; Head of Printmaking, University of Colorado Boulder</w:t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</w:p>
    <w:p w14:paraId="27C6F8C3" w14:textId="2E899757" w:rsidR="007B3556" w:rsidRPr="00767933" w:rsidRDefault="0065659F" w:rsidP="0065659F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>“2012 Handmade Prints II,”</w:t>
      </w:r>
      <w:r w:rsidR="007B3556" w:rsidRPr="00767933">
        <w:rPr>
          <w:rFonts w:asciiTheme="minorHAnsi" w:hAnsiTheme="minorHAnsi"/>
          <w:snapToGrid/>
          <w:sz w:val="24"/>
          <w:szCs w:val="24"/>
        </w:rPr>
        <w:t xml:space="preserve"> National Juried Exhibition,</w:t>
      </w:r>
      <w:r w:rsidR="007B3556"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napToGrid/>
          <w:sz w:val="24"/>
          <w:szCs w:val="24"/>
        </w:rPr>
        <w:t>One Horse Press</w:t>
      </w:r>
    </w:p>
    <w:p w14:paraId="17422A9B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Gallery, Evanston, </w:t>
      </w:r>
      <w:proofErr w:type="gramStart"/>
      <w:r w:rsidRPr="00767933">
        <w:rPr>
          <w:rFonts w:asciiTheme="minorHAnsi" w:hAnsiTheme="minorHAnsi"/>
          <w:snapToGrid/>
          <w:sz w:val="24"/>
          <w:szCs w:val="24"/>
        </w:rPr>
        <w:t>Il</w:t>
      </w:r>
      <w:proofErr w:type="gramEnd"/>
      <w:r w:rsidRPr="00767933">
        <w:rPr>
          <w:rFonts w:asciiTheme="minorHAnsi" w:hAnsiTheme="minorHAnsi"/>
          <w:snapToGrid/>
          <w:sz w:val="24"/>
          <w:szCs w:val="24"/>
        </w:rPr>
        <w:t>, juror: Julian Coxe, Director One Horse Press</w:t>
      </w:r>
    </w:p>
    <w:p w14:paraId="60694703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>“Cold Drink: 3</w:t>
      </w:r>
      <w:r w:rsidRPr="00767933">
        <w:rPr>
          <w:rFonts w:asciiTheme="minorHAnsi" w:hAnsiTheme="minorHAnsi"/>
          <w:i/>
          <w:snapToGrid/>
          <w:sz w:val="24"/>
          <w:szCs w:val="24"/>
          <w:vertAlign w:val="superscript"/>
        </w:rPr>
        <w:t>rd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Annual Printmaking Invitational,”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</w:t>
      </w:r>
    </w:p>
    <w:p w14:paraId="41D61B9A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DuMois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Gallery, New Orleans, LA, juror: Leslie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Koptcho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, Professor of </w:t>
      </w:r>
    </w:p>
    <w:p w14:paraId="4DEDB0CC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  <w:t>Printmaking, LSU School of Art</w:t>
      </w:r>
    </w:p>
    <w:p w14:paraId="32A45162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“(B + W) Exhibition,”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Exhibition, TEJAS Gallery Space, </w:t>
      </w:r>
    </w:p>
    <w:p w14:paraId="64D2FD2F" w14:textId="77777777" w:rsidR="007B3556" w:rsidRPr="00767933" w:rsidRDefault="007B3556" w:rsidP="0065659F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Dayton, OH</w:t>
      </w:r>
    </w:p>
    <w:p w14:paraId="1779B2C2" w14:textId="3D6053C0" w:rsidR="007B3556" w:rsidRPr="00767933" w:rsidRDefault="007B3556" w:rsidP="004E3C7A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“Annual Members’ Show,” </w:t>
      </w:r>
      <w:r w:rsidRPr="00767933">
        <w:rPr>
          <w:rFonts w:asciiTheme="minorHAnsi" w:hAnsiTheme="minorHAnsi"/>
          <w:snapToGrid/>
          <w:sz w:val="24"/>
          <w:szCs w:val="24"/>
        </w:rPr>
        <w:t>Print Club of Rochester, Gallery r, RIT,</w:t>
      </w:r>
      <w:r w:rsidR="004E3C7A" w:rsidRPr="00767933">
        <w:rPr>
          <w:rFonts w:asciiTheme="minorHAnsi" w:hAnsiTheme="minorHAnsi"/>
          <w:snapToGrid/>
          <w:sz w:val="24"/>
          <w:szCs w:val="24"/>
        </w:rPr>
        <w:t xml:space="preserve"> Rochester</w:t>
      </w:r>
    </w:p>
    <w:p w14:paraId="24D96073" w14:textId="2E937539" w:rsidR="003237AD" w:rsidRPr="00767933" w:rsidRDefault="007B3556" w:rsidP="004D3DB0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>“Rochester Contemporary Annual Member’s Exhibition,”</w:t>
      </w:r>
      <w:r w:rsidRPr="00767933">
        <w:rPr>
          <w:rFonts w:asciiTheme="minorHAnsi" w:hAnsiTheme="minorHAnsi"/>
          <w:sz w:val="24"/>
          <w:szCs w:val="24"/>
        </w:rPr>
        <w:t xml:space="preserve"> Ro</w:t>
      </w:r>
      <w:r w:rsidR="004E3C7A" w:rsidRPr="00767933">
        <w:rPr>
          <w:rFonts w:asciiTheme="minorHAnsi" w:hAnsiTheme="minorHAnsi"/>
          <w:sz w:val="24"/>
          <w:szCs w:val="24"/>
        </w:rPr>
        <w:t>Co</w:t>
      </w:r>
      <w:r w:rsidRPr="00767933">
        <w:rPr>
          <w:rFonts w:asciiTheme="minorHAnsi" w:hAnsiTheme="minorHAnsi"/>
          <w:sz w:val="24"/>
          <w:szCs w:val="24"/>
        </w:rPr>
        <w:t>, Rochester, NY</w:t>
      </w:r>
    </w:p>
    <w:p w14:paraId="47669D33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2011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“Atlanta Print Biennial,”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National Juried </w:t>
      </w:r>
      <w:r w:rsidRPr="00767933">
        <w:rPr>
          <w:rFonts w:asciiTheme="minorHAnsi" w:hAnsiTheme="minorHAnsi"/>
          <w:sz w:val="24"/>
          <w:szCs w:val="24"/>
        </w:rPr>
        <w:t>Exhibition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, Barbara Archer Gallery, </w:t>
      </w:r>
    </w:p>
    <w:p w14:paraId="46A9772F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Atlanta, GA, juror: Beth Grabowski, Professor of Printmaking, </w:t>
      </w:r>
    </w:p>
    <w:p w14:paraId="6E4E0EC1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University of North Carolina</w:t>
      </w:r>
    </w:p>
    <w:p w14:paraId="4398E34C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“Annual Members’ Show,”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Print Club of Rochester,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Booksmart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Gallery, </w:t>
      </w:r>
    </w:p>
    <w:p w14:paraId="5B54A4B6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Rochester, NY</w:t>
      </w:r>
    </w:p>
    <w:p w14:paraId="593FCC9B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2010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“Uh Oh,” </w:t>
      </w:r>
      <w:r w:rsidRPr="00767933">
        <w:rPr>
          <w:rFonts w:asciiTheme="minorHAnsi" w:hAnsiTheme="minorHAnsi"/>
          <w:snapToGrid/>
          <w:sz w:val="24"/>
          <w:szCs w:val="24"/>
        </w:rPr>
        <w:t>Solo Show, The Hungerford Gallery, Rochester, NY</w:t>
      </w:r>
    </w:p>
    <w:p w14:paraId="7F994520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“Nick Ruth’s One Night Stand,” </w:t>
      </w:r>
      <w:r w:rsidRPr="00767933">
        <w:rPr>
          <w:rFonts w:asciiTheme="minorHAnsi" w:hAnsiTheme="minorHAnsi"/>
          <w:snapToGrid/>
          <w:sz w:val="24"/>
          <w:szCs w:val="24"/>
        </w:rPr>
        <w:t>Solo Show, The Cracker Factory, Geneva, NY</w:t>
      </w:r>
    </w:p>
    <w:p w14:paraId="35FDCF44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“Nice Place to Visit: Printmaking and the Anxious Landscape,”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Group </w:t>
      </w:r>
    </w:p>
    <w:p w14:paraId="65053A3E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Invitational, The Davis Gallery, Hobart and William Smith Colleges, Geneva, NY, curated by Nicholas H. Ruth</w:t>
      </w:r>
    </w:p>
    <w:p w14:paraId="149854DC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2009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 “</w:t>
      </w:r>
      <w:r w:rsidRPr="00767933">
        <w:rPr>
          <w:rFonts w:asciiTheme="minorHAnsi" w:hAnsiTheme="minorHAnsi"/>
          <w:i/>
          <w:iCs/>
          <w:snapToGrid/>
          <w:sz w:val="24"/>
          <w:szCs w:val="24"/>
        </w:rPr>
        <w:t>2009 Sanbao International Printmaking Exhibition,</w:t>
      </w:r>
      <w:r w:rsidRPr="00767933">
        <w:rPr>
          <w:rFonts w:asciiTheme="minorHAnsi" w:hAnsiTheme="minorHAnsi"/>
          <w:snapToGrid/>
          <w:sz w:val="24"/>
          <w:szCs w:val="24"/>
        </w:rPr>
        <w:t>” Group Invitational,</w:t>
      </w:r>
    </w:p>
    <w:p w14:paraId="32FC4AD3" w14:textId="7EC58EA4" w:rsidR="007B3556" w:rsidRDefault="007B3556" w:rsidP="007B3556">
      <w:pPr>
        <w:widowControl/>
        <w:autoSpaceDE w:val="0"/>
        <w:autoSpaceDN w:val="0"/>
        <w:adjustRightInd w:val="0"/>
        <w:ind w:left="1440" w:firstLine="72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 xml:space="preserve">Jingdezhen Sanbao Ceramic Art Institute, Shanxi University College </w:t>
      </w:r>
    </w:p>
    <w:p w14:paraId="13CF3E65" w14:textId="1787F1ED" w:rsidR="007B3556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Of</w:t>
      </w:r>
      <w:r>
        <w:rPr>
          <w:rFonts w:asciiTheme="minorHAnsi" w:hAnsiTheme="minorHAnsi"/>
          <w:snapToGrid/>
          <w:sz w:val="24"/>
          <w:szCs w:val="24"/>
        </w:rPr>
        <w:t xml:space="preserve"> f</w:t>
      </w:r>
      <w:r w:rsidR="007B3556" w:rsidRPr="00767933">
        <w:rPr>
          <w:rFonts w:asciiTheme="minorHAnsi" w:hAnsiTheme="minorHAnsi"/>
          <w:snapToGrid/>
          <w:sz w:val="24"/>
          <w:szCs w:val="24"/>
        </w:rPr>
        <w:t>ine Art, and the Beijing Center Academy of Fine Art, China, curated by Minna Resnick</w:t>
      </w:r>
    </w:p>
    <w:p w14:paraId="109975F2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“</w:t>
      </w:r>
      <w:r w:rsidRPr="00767933">
        <w:rPr>
          <w:rFonts w:asciiTheme="minorHAnsi" w:hAnsiTheme="minorHAnsi"/>
          <w:i/>
          <w:iCs/>
          <w:snapToGrid/>
          <w:sz w:val="24"/>
          <w:szCs w:val="24"/>
        </w:rPr>
        <w:t>The Stream of International Prints,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” Group Invitational, Hongik University </w:t>
      </w:r>
    </w:p>
    <w:p w14:paraId="6A4E82CD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  <w:t>Gallery, Seoul, Korea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</w:p>
    <w:p w14:paraId="60FCF406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“Annual Members’ Show,” </w:t>
      </w:r>
      <w:r w:rsidRPr="00767933">
        <w:rPr>
          <w:rFonts w:asciiTheme="minorHAnsi" w:hAnsiTheme="minorHAnsi"/>
          <w:sz w:val="24"/>
          <w:szCs w:val="24"/>
        </w:rPr>
        <w:t xml:space="preserve">Print Club of Rochester, Arts and Cultural Council </w:t>
      </w:r>
    </w:p>
    <w:p w14:paraId="632A6631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Gallery, Rochester, NY</w:t>
      </w:r>
    </w:p>
    <w:p w14:paraId="6C9F41BC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>“Rochester Contemporary Annual Member’s Exhibition,”</w:t>
      </w:r>
      <w:r w:rsidRPr="00767933">
        <w:rPr>
          <w:rFonts w:asciiTheme="minorHAnsi" w:hAnsiTheme="minorHAnsi"/>
          <w:sz w:val="24"/>
          <w:szCs w:val="24"/>
        </w:rPr>
        <w:t xml:space="preserve"> Rochester </w:t>
      </w:r>
    </w:p>
    <w:p w14:paraId="34FB8511" w14:textId="77777777" w:rsidR="00A959CD" w:rsidRPr="00767933" w:rsidRDefault="007B3556" w:rsidP="00A959CD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Contemporary, Rochester, NY</w:t>
      </w:r>
    </w:p>
    <w:p w14:paraId="6FE92DB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2008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“Annual Members’ Show,” </w:t>
      </w:r>
      <w:r w:rsidRPr="00767933">
        <w:rPr>
          <w:rFonts w:asciiTheme="minorHAnsi" w:hAnsiTheme="minorHAnsi"/>
          <w:sz w:val="24"/>
          <w:szCs w:val="24"/>
        </w:rPr>
        <w:t xml:space="preserve">Print Club of Rochester, Dyer Arts Center, National </w:t>
      </w:r>
    </w:p>
    <w:p w14:paraId="5F8C1F38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Technical Institute for the Deaf, Rochester, NY</w:t>
      </w:r>
    </w:p>
    <w:p w14:paraId="0C7A5C41" w14:textId="4E01742A" w:rsidR="004D3DB0" w:rsidRPr="00767933" w:rsidRDefault="007B3556" w:rsidP="00CB5AC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“Art Department Show,”</w:t>
      </w:r>
      <w:r w:rsidRPr="00767933">
        <w:rPr>
          <w:rFonts w:asciiTheme="minorHAnsi" w:hAnsiTheme="minorHAnsi"/>
          <w:sz w:val="24"/>
          <w:szCs w:val="24"/>
        </w:rPr>
        <w:t xml:space="preserve"> Houghton Gallery, </w:t>
      </w:r>
      <w:r w:rsidR="0055110B">
        <w:rPr>
          <w:rFonts w:asciiTheme="minorHAnsi" w:hAnsiTheme="minorHAnsi"/>
          <w:sz w:val="24"/>
          <w:szCs w:val="24"/>
        </w:rPr>
        <w:t>HWS</w:t>
      </w:r>
      <w:r w:rsidRPr="00767933">
        <w:rPr>
          <w:rFonts w:asciiTheme="minorHAnsi" w:hAnsiTheme="minorHAnsi"/>
          <w:sz w:val="24"/>
          <w:szCs w:val="24"/>
        </w:rPr>
        <w:t>, Geneva, NY</w:t>
      </w:r>
    </w:p>
    <w:p w14:paraId="4B5D061B" w14:textId="4543E963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2007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“Conditions,” </w:t>
      </w:r>
      <w:r w:rsidRPr="00767933">
        <w:rPr>
          <w:rFonts w:asciiTheme="minorHAnsi" w:hAnsiTheme="minorHAnsi"/>
          <w:sz w:val="24"/>
          <w:szCs w:val="24"/>
        </w:rPr>
        <w:t xml:space="preserve">Solo Show, </w:t>
      </w:r>
      <w:r w:rsidR="00A959CD" w:rsidRPr="00767933">
        <w:rPr>
          <w:rFonts w:asciiTheme="minorHAnsi" w:hAnsiTheme="minorHAnsi"/>
          <w:sz w:val="24"/>
          <w:szCs w:val="24"/>
        </w:rPr>
        <w:t>Mercer Gallery, Monroe Community</w:t>
      </w:r>
      <w:r w:rsidRPr="00767933">
        <w:rPr>
          <w:rFonts w:asciiTheme="minorHAnsi" w:hAnsiTheme="minorHAnsi"/>
          <w:sz w:val="24"/>
          <w:szCs w:val="24"/>
        </w:rPr>
        <w:t xml:space="preserve"> College, </w:t>
      </w:r>
    </w:p>
    <w:p w14:paraId="7BCC8B9B" w14:textId="10EA8A49" w:rsidR="00672193" w:rsidRPr="00767933" w:rsidRDefault="007B3556" w:rsidP="00A959CD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Rochester, NY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</w:p>
    <w:p w14:paraId="457C7BF3" w14:textId="5AAD5D30" w:rsidR="007B3556" w:rsidRPr="00767933" w:rsidRDefault="00672193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“Naturally: Artists Looking at Looking at Nature,” </w:t>
      </w:r>
      <w:r w:rsidR="007B3556" w:rsidRPr="00767933">
        <w:rPr>
          <w:rFonts w:asciiTheme="minorHAnsi" w:hAnsiTheme="minorHAnsi"/>
          <w:sz w:val="24"/>
          <w:szCs w:val="24"/>
        </w:rPr>
        <w:t xml:space="preserve">National Juried Group </w:t>
      </w:r>
    </w:p>
    <w:p w14:paraId="53AC04B9" w14:textId="5AC9C7D4" w:rsidR="007B3556" w:rsidRPr="00767933" w:rsidRDefault="007B3556" w:rsidP="00A959CD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Sh</w:t>
      </w:r>
      <w:r w:rsidR="00A959CD" w:rsidRPr="00767933">
        <w:rPr>
          <w:rFonts w:asciiTheme="minorHAnsi" w:hAnsiTheme="minorHAnsi"/>
          <w:sz w:val="24"/>
          <w:szCs w:val="24"/>
        </w:rPr>
        <w:t>ow, Hartnett Gallery, U</w:t>
      </w:r>
      <w:r w:rsidRPr="00767933">
        <w:rPr>
          <w:rFonts w:asciiTheme="minorHAnsi" w:hAnsiTheme="minorHAnsi"/>
          <w:sz w:val="24"/>
          <w:szCs w:val="24"/>
        </w:rPr>
        <w:t xml:space="preserve"> of Rochester, NY, curated </w:t>
      </w:r>
      <w:r w:rsidR="00A959CD" w:rsidRPr="00767933">
        <w:rPr>
          <w:rFonts w:asciiTheme="minorHAnsi" w:hAnsiTheme="minorHAnsi"/>
          <w:sz w:val="24"/>
          <w:szCs w:val="24"/>
        </w:rPr>
        <w:t>by Nicholas Ruth</w:t>
      </w:r>
    </w:p>
    <w:p w14:paraId="1F400AD7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2006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“Pattern and Form,” </w:t>
      </w:r>
      <w:r w:rsidRPr="00767933">
        <w:rPr>
          <w:rFonts w:asciiTheme="minorHAnsi" w:hAnsiTheme="minorHAnsi"/>
          <w:sz w:val="24"/>
          <w:szCs w:val="24"/>
        </w:rPr>
        <w:t xml:space="preserve">Solo Show, Baber Room Gallery, Central Michigan </w:t>
      </w:r>
    </w:p>
    <w:p w14:paraId="3FC88A8C" w14:textId="5061978F" w:rsidR="0065659F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BB0000" w:rsidRPr="00767933">
        <w:rPr>
          <w:rFonts w:asciiTheme="minorHAnsi" w:hAnsiTheme="minorHAnsi"/>
          <w:sz w:val="24"/>
          <w:szCs w:val="24"/>
        </w:rPr>
        <w:tab/>
      </w:r>
      <w:r w:rsidR="00BB0000" w:rsidRPr="00767933">
        <w:rPr>
          <w:rFonts w:asciiTheme="minorHAnsi" w:hAnsiTheme="minorHAnsi"/>
          <w:sz w:val="24"/>
          <w:szCs w:val="24"/>
        </w:rPr>
        <w:tab/>
        <w:t>University, Mount Pleasant, MI</w:t>
      </w:r>
    </w:p>
    <w:p w14:paraId="0B77FDBF" w14:textId="2EA5E938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672193"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“Art Department Show,”</w:t>
      </w:r>
      <w:r w:rsidRPr="00767933">
        <w:rPr>
          <w:rFonts w:asciiTheme="minorHAnsi" w:hAnsiTheme="minorHAnsi"/>
          <w:sz w:val="24"/>
          <w:szCs w:val="24"/>
        </w:rPr>
        <w:t xml:space="preserve"> Houghton House Gallery, HWS Colleges, Geneva, NY</w:t>
      </w:r>
    </w:p>
    <w:p w14:paraId="154E368C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“Rochester Contemporary Annual Member’s Exhibition,”</w:t>
      </w:r>
      <w:r w:rsidRPr="00767933">
        <w:rPr>
          <w:rFonts w:asciiTheme="minorHAnsi" w:hAnsiTheme="minorHAnsi"/>
          <w:sz w:val="24"/>
          <w:szCs w:val="24"/>
        </w:rPr>
        <w:t xml:space="preserve"> Rochester </w:t>
      </w:r>
    </w:p>
    <w:p w14:paraId="748F4823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Contemporary, Rochester, NY</w:t>
      </w:r>
    </w:p>
    <w:p w14:paraId="37CF5828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2005</w:t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>“Nicholas H. Ruth, Paintings, Drawings, and Prints,”</w:t>
      </w:r>
      <w:r w:rsidRPr="00767933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767933">
        <w:rPr>
          <w:rFonts w:asciiTheme="minorHAnsi" w:hAnsiTheme="minorHAnsi"/>
          <w:sz w:val="24"/>
          <w:szCs w:val="24"/>
        </w:rPr>
        <w:t>Solo Show, Western</w:t>
      </w:r>
    </w:p>
    <w:p w14:paraId="2875D0AC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Illinois University Art Gallery, </w:t>
      </w:r>
      <w:proofErr w:type="spellStart"/>
      <w:r w:rsidRPr="00767933">
        <w:rPr>
          <w:rFonts w:asciiTheme="minorHAnsi" w:hAnsiTheme="minorHAnsi"/>
          <w:sz w:val="24"/>
          <w:szCs w:val="24"/>
        </w:rPr>
        <w:t>Macombe</w:t>
      </w:r>
      <w:proofErr w:type="spellEnd"/>
      <w:r w:rsidRPr="00767933">
        <w:rPr>
          <w:rFonts w:asciiTheme="minorHAnsi" w:hAnsiTheme="minorHAnsi"/>
          <w:sz w:val="24"/>
          <w:szCs w:val="24"/>
        </w:rPr>
        <w:t>, IL</w:t>
      </w:r>
    </w:p>
    <w:p w14:paraId="4AD31DA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“2005 Art Bar Show,”</w:t>
      </w:r>
      <w:r w:rsidRPr="00767933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767933">
        <w:rPr>
          <w:rFonts w:asciiTheme="minorHAnsi" w:hAnsiTheme="minorHAnsi"/>
          <w:sz w:val="24"/>
          <w:szCs w:val="24"/>
        </w:rPr>
        <w:t>National Juried Exhibition, Art Bar Gallery, Ithaca, NY</w:t>
      </w:r>
    </w:p>
    <w:p w14:paraId="6AC2C644" w14:textId="0DE304D4" w:rsidR="007B3556" w:rsidRPr="00767933" w:rsidRDefault="007B3556" w:rsidP="00BB0000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“Abstract Matters,” </w:t>
      </w:r>
      <w:r w:rsidRPr="00767933">
        <w:rPr>
          <w:rFonts w:asciiTheme="minorHAnsi" w:hAnsiTheme="minorHAnsi"/>
          <w:sz w:val="24"/>
          <w:szCs w:val="24"/>
        </w:rPr>
        <w:t>Group Invitational, Ink Shop Gallery, Ithaca, NY</w:t>
      </w:r>
    </w:p>
    <w:p w14:paraId="4D3D02BB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2004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iCs/>
          <w:sz w:val="24"/>
          <w:szCs w:val="24"/>
        </w:rPr>
        <w:t xml:space="preserve">“Paintings, Drawings, and Prints,” </w:t>
      </w:r>
      <w:r w:rsidRPr="00767933">
        <w:rPr>
          <w:rFonts w:asciiTheme="minorHAnsi" w:hAnsiTheme="minorHAnsi"/>
          <w:sz w:val="24"/>
          <w:szCs w:val="24"/>
        </w:rPr>
        <w:t xml:space="preserve">Solo Show, Tjaden Hall Gallery, Cornell </w:t>
      </w:r>
    </w:p>
    <w:p w14:paraId="389EAC95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University, Ithaca, NY</w:t>
      </w:r>
    </w:p>
    <w:p w14:paraId="0216BCF5" w14:textId="1F624512" w:rsidR="003237AD" w:rsidRPr="00767933" w:rsidRDefault="007B3556" w:rsidP="004D3DB0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iCs/>
          <w:sz w:val="24"/>
          <w:szCs w:val="24"/>
        </w:rPr>
        <w:t xml:space="preserve">“This About That; Paintings, Drawings, and Prints,” </w:t>
      </w:r>
      <w:r w:rsidRPr="00767933">
        <w:rPr>
          <w:rFonts w:asciiTheme="minorHAnsi" w:hAnsiTheme="minorHAnsi"/>
          <w:sz w:val="24"/>
          <w:szCs w:val="24"/>
        </w:rPr>
        <w:t>Solo Show, Houghton House Gallery, Hobart and William Smith Colleges, Geneva, NY</w:t>
      </w:r>
    </w:p>
    <w:p w14:paraId="19A649E5" w14:textId="18E4E336" w:rsidR="007B3556" w:rsidRPr="00767933" w:rsidRDefault="003237AD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b/>
          <w:sz w:val="24"/>
          <w:szCs w:val="24"/>
          <w:u w:val="single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CB5AC9"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“A National View at Grandview,” </w:t>
      </w:r>
      <w:r w:rsidR="007B3556" w:rsidRPr="00767933">
        <w:rPr>
          <w:rFonts w:asciiTheme="minorHAnsi" w:hAnsiTheme="minorHAnsi"/>
          <w:sz w:val="24"/>
          <w:szCs w:val="24"/>
        </w:rPr>
        <w:t xml:space="preserve">National Juried Exhibition, Atlanta Artists Center, Atlanta, GA, </w:t>
      </w:r>
      <w:proofErr w:type="gramStart"/>
      <w:r w:rsidR="007B3556"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="007B3556" w:rsidRPr="00767933">
        <w:rPr>
          <w:rFonts w:asciiTheme="minorHAnsi" w:hAnsiTheme="minorHAnsi"/>
          <w:sz w:val="24"/>
          <w:szCs w:val="24"/>
        </w:rPr>
        <w:t>: Stephen Wicks, Curator of Collections and Exhibitions, Columbus Museum of Art, Columbus, GA</w:t>
      </w:r>
    </w:p>
    <w:p w14:paraId="082AA7AA" w14:textId="77777777" w:rsid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</w:p>
    <w:p w14:paraId="1B6D8F5D" w14:textId="254D063C" w:rsidR="007B3556" w:rsidRPr="00767933" w:rsidRDefault="00767933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2004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“8-Hour Drawings, VIII,” </w:t>
      </w:r>
      <w:r w:rsidR="007B3556" w:rsidRPr="00767933">
        <w:rPr>
          <w:rFonts w:asciiTheme="minorHAnsi" w:hAnsiTheme="minorHAnsi"/>
          <w:sz w:val="24"/>
          <w:szCs w:val="24"/>
        </w:rPr>
        <w:t>Group</w:t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z w:val="24"/>
          <w:szCs w:val="24"/>
        </w:rPr>
        <w:t xml:space="preserve">Invitational, Bowman and </w:t>
      </w:r>
      <w:proofErr w:type="spellStart"/>
      <w:r w:rsidR="007B3556" w:rsidRPr="00767933">
        <w:rPr>
          <w:rFonts w:asciiTheme="minorHAnsi" w:hAnsiTheme="minorHAnsi"/>
          <w:sz w:val="24"/>
          <w:szCs w:val="24"/>
        </w:rPr>
        <w:t>Penelec</w:t>
      </w:r>
      <w:proofErr w:type="spellEnd"/>
      <w:r w:rsidR="007B3556" w:rsidRPr="00767933">
        <w:rPr>
          <w:rFonts w:asciiTheme="minorHAnsi" w:hAnsiTheme="minorHAnsi"/>
          <w:sz w:val="24"/>
          <w:szCs w:val="24"/>
        </w:rPr>
        <w:t xml:space="preserve"> Galleries, Allegheny College, Meadville, PA</w:t>
      </w:r>
    </w:p>
    <w:p w14:paraId="5521ACF7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“Made in NY 2004,” </w:t>
      </w:r>
      <w:r w:rsidRPr="00767933">
        <w:rPr>
          <w:rFonts w:asciiTheme="minorHAnsi" w:hAnsiTheme="minorHAnsi"/>
          <w:sz w:val="24"/>
          <w:szCs w:val="24"/>
        </w:rPr>
        <w:t>Regional Juried</w:t>
      </w:r>
      <w:r w:rsidRPr="00767933">
        <w:rPr>
          <w:rFonts w:asciiTheme="minorHAnsi" w:hAnsiTheme="minorHAnsi"/>
          <w:i/>
          <w:sz w:val="24"/>
          <w:szCs w:val="24"/>
        </w:rPr>
        <w:t xml:space="preserve"> </w:t>
      </w:r>
      <w:r w:rsidRPr="00767933">
        <w:rPr>
          <w:rFonts w:asciiTheme="minorHAnsi" w:hAnsiTheme="minorHAnsi"/>
          <w:sz w:val="24"/>
          <w:szCs w:val="24"/>
        </w:rPr>
        <w:t xml:space="preserve">Exhibition, Schweinfurth Memorial Art Center, Auburn, NY, jurors: Al Bremmer, Sarah </w:t>
      </w:r>
      <w:proofErr w:type="spellStart"/>
      <w:r w:rsidRPr="00767933">
        <w:rPr>
          <w:rFonts w:asciiTheme="minorHAnsi" w:hAnsiTheme="minorHAnsi"/>
          <w:sz w:val="24"/>
          <w:szCs w:val="24"/>
        </w:rPr>
        <w:t>McCoubrey</w:t>
      </w:r>
      <w:proofErr w:type="spellEnd"/>
    </w:p>
    <w:p w14:paraId="07F552D4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“Printmakers’ Choices,” </w:t>
      </w:r>
      <w:r w:rsidRPr="00767933">
        <w:rPr>
          <w:rFonts w:asciiTheme="minorHAnsi" w:hAnsiTheme="minorHAnsi"/>
          <w:sz w:val="24"/>
          <w:szCs w:val="24"/>
        </w:rPr>
        <w:t>Group Invitational, Ink Shop Gallery, Ithaca, NY</w:t>
      </w:r>
    </w:p>
    <w:p w14:paraId="69775359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2003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“Nicholas H. Ruth,” </w:t>
      </w:r>
      <w:r w:rsidRPr="00767933">
        <w:rPr>
          <w:rFonts w:asciiTheme="minorHAnsi" w:hAnsiTheme="minorHAnsi"/>
          <w:sz w:val="24"/>
          <w:szCs w:val="24"/>
        </w:rPr>
        <w:t>Solo Show, Science Hall Gallery, Westmoreland Community College, Westmoreland, PA</w:t>
      </w:r>
    </w:p>
    <w:p w14:paraId="21C57059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“2003 Digital Art Exhibition,” </w:t>
      </w:r>
      <w:r w:rsidRPr="00767933">
        <w:rPr>
          <w:rFonts w:asciiTheme="minorHAnsi" w:hAnsiTheme="minorHAnsi"/>
          <w:sz w:val="24"/>
          <w:szCs w:val="24"/>
        </w:rPr>
        <w:t>National Juried Exhibition, The Muse Gallery, Prescott, AZ, juror:  Dale O’Dell</w:t>
      </w:r>
      <w:r w:rsidRPr="00767933">
        <w:rPr>
          <w:rFonts w:asciiTheme="minorHAnsi" w:hAnsiTheme="minorHAnsi"/>
          <w:i/>
          <w:sz w:val="24"/>
          <w:szCs w:val="24"/>
        </w:rPr>
        <w:t xml:space="preserve"> </w:t>
      </w:r>
    </w:p>
    <w:p w14:paraId="2E73D934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 xml:space="preserve">“Imaging City: 2003 Prints,” </w:t>
      </w:r>
      <w:r w:rsidRPr="00767933">
        <w:rPr>
          <w:rFonts w:asciiTheme="minorHAnsi" w:hAnsiTheme="minorHAnsi"/>
          <w:sz w:val="24"/>
          <w:szCs w:val="24"/>
        </w:rPr>
        <w:t xml:space="preserve">Regional Juried Exhibition, Gallery r, Rochester, NY, jurors: Nancy Greene, Senior Curator of Prints, Drawings, and Photographs, Johnson Museum of Art, Ithaca, NY, and David </w:t>
      </w:r>
      <w:proofErr w:type="spellStart"/>
      <w:r w:rsidRPr="00767933">
        <w:rPr>
          <w:rFonts w:asciiTheme="minorHAnsi" w:hAnsiTheme="minorHAnsi"/>
          <w:sz w:val="24"/>
          <w:szCs w:val="24"/>
        </w:rPr>
        <w:t>Kwasigroh</w:t>
      </w:r>
      <w:proofErr w:type="spellEnd"/>
      <w:r w:rsidRPr="00767933">
        <w:rPr>
          <w:rFonts w:asciiTheme="minorHAnsi" w:hAnsiTheme="minorHAnsi"/>
          <w:sz w:val="24"/>
          <w:szCs w:val="24"/>
        </w:rPr>
        <w:t>, Curator, Museum of Greater Lafayette, Lafayette, IN</w:t>
      </w:r>
    </w:p>
    <w:p w14:paraId="2D6075AF" w14:textId="15C24C26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2002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iCs/>
          <w:sz w:val="24"/>
          <w:szCs w:val="24"/>
        </w:rPr>
        <w:t>“Fourteenth National Drawing and</w:t>
      </w:r>
      <w:r w:rsidR="00661F02">
        <w:rPr>
          <w:rFonts w:asciiTheme="minorHAnsi" w:hAnsiTheme="minorHAnsi"/>
          <w:i/>
          <w:iCs/>
          <w:sz w:val="24"/>
          <w:szCs w:val="24"/>
        </w:rPr>
        <w:t xml:space="preserve"> Print Competitive Exhibition,”</w:t>
      </w:r>
      <w:r w:rsidRPr="00767933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767933">
        <w:rPr>
          <w:rFonts w:asciiTheme="minorHAnsi" w:hAnsiTheme="minorHAnsi"/>
          <w:iCs/>
          <w:sz w:val="24"/>
          <w:szCs w:val="24"/>
        </w:rPr>
        <w:t xml:space="preserve">National Juried </w:t>
      </w:r>
      <w:r w:rsidRPr="00767933">
        <w:rPr>
          <w:rFonts w:asciiTheme="minorHAnsi" w:hAnsiTheme="minorHAnsi"/>
          <w:sz w:val="24"/>
          <w:szCs w:val="24"/>
        </w:rPr>
        <w:t>Exhibition</w:t>
      </w:r>
      <w:r w:rsidRPr="00767933">
        <w:rPr>
          <w:rFonts w:asciiTheme="minorHAnsi" w:hAnsiTheme="minorHAnsi"/>
          <w:iCs/>
          <w:sz w:val="24"/>
          <w:szCs w:val="24"/>
        </w:rPr>
        <w:t xml:space="preserve">, </w:t>
      </w:r>
      <w:r w:rsidRPr="00767933">
        <w:rPr>
          <w:rFonts w:asciiTheme="minorHAnsi" w:hAnsiTheme="minorHAnsi"/>
          <w:sz w:val="24"/>
          <w:szCs w:val="24"/>
        </w:rPr>
        <w:t xml:space="preserve">The Gormley Gallery, </w:t>
      </w:r>
      <w:proofErr w:type="spellStart"/>
      <w:r w:rsidRPr="00767933">
        <w:rPr>
          <w:rFonts w:asciiTheme="minorHAnsi" w:hAnsiTheme="minorHAnsi"/>
          <w:sz w:val="24"/>
          <w:szCs w:val="24"/>
        </w:rPr>
        <w:t>Coll.of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Notre Dame of Maryland, Baltimore, MD</w:t>
      </w:r>
      <w:proofErr w:type="gramStart"/>
      <w:r w:rsidRPr="00767933">
        <w:rPr>
          <w:rFonts w:asciiTheme="minorHAnsi" w:hAnsiTheme="minorHAnsi"/>
          <w:sz w:val="24"/>
          <w:szCs w:val="24"/>
        </w:rPr>
        <w:t>,  juror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Christopher </w:t>
      </w:r>
      <w:proofErr w:type="spellStart"/>
      <w:r w:rsidRPr="00767933">
        <w:rPr>
          <w:rFonts w:asciiTheme="minorHAnsi" w:hAnsiTheme="minorHAnsi"/>
          <w:sz w:val="24"/>
          <w:szCs w:val="24"/>
        </w:rPr>
        <w:t>Brownawell</w:t>
      </w:r>
      <w:proofErr w:type="spellEnd"/>
      <w:r w:rsidRPr="00767933">
        <w:rPr>
          <w:rFonts w:asciiTheme="minorHAnsi" w:hAnsiTheme="minorHAnsi"/>
          <w:sz w:val="24"/>
          <w:szCs w:val="24"/>
        </w:rPr>
        <w:t>, Director, Academy Art Museum, Easton, MD</w:t>
      </w:r>
    </w:p>
    <w:p w14:paraId="688F9396" w14:textId="47DCDC5E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A959CD"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iCs/>
          <w:sz w:val="24"/>
          <w:szCs w:val="24"/>
        </w:rPr>
        <w:t xml:space="preserve">“The Mark,” </w:t>
      </w:r>
      <w:r w:rsidRPr="00767933">
        <w:rPr>
          <w:rFonts w:asciiTheme="minorHAnsi" w:hAnsiTheme="minorHAnsi"/>
          <w:sz w:val="24"/>
          <w:szCs w:val="24"/>
        </w:rPr>
        <w:t>National Juried Exhibition, Hera Gallery, Wakefield, RI,</w:t>
      </w:r>
    </w:p>
    <w:p w14:paraId="562905F5" w14:textId="45359C58" w:rsidR="00A959CD" w:rsidRPr="00767933" w:rsidRDefault="007B3556" w:rsidP="003237AD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Anne </w:t>
      </w:r>
      <w:proofErr w:type="spellStart"/>
      <w:r w:rsidRPr="00767933">
        <w:rPr>
          <w:rFonts w:asciiTheme="minorHAnsi" w:hAnsiTheme="minorHAnsi"/>
          <w:sz w:val="24"/>
          <w:szCs w:val="24"/>
        </w:rPr>
        <w:t>Rocheleau</w:t>
      </w:r>
      <w:proofErr w:type="spellEnd"/>
      <w:r w:rsidRPr="00767933">
        <w:rPr>
          <w:rFonts w:asciiTheme="minorHAnsi" w:hAnsiTheme="minorHAnsi"/>
          <w:sz w:val="24"/>
          <w:szCs w:val="24"/>
        </w:rPr>
        <w:t>, Director RI Foundation Gallery, Providence, RI</w:t>
      </w:r>
    </w:p>
    <w:p w14:paraId="7F31C94D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2001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"Everything at once: new work by Nicholas H. Ruth," </w:t>
      </w:r>
      <w:r w:rsidRPr="00767933">
        <w:rPr>
          <w:rFonts w:asciiTheme="minorHAnsi" w:hAnsiTheme="minorHAnsi"/>
          <w:sz w:val="24"/>
          <w:szCs w:val="24"/>
        </w:rPr>
        <w:t>Solo Show, The Little Gallery, Nazareth College, Rochester, NY</w:t>
      </w:r>
    </w:p>
    <w:p w14:paraId="65AE9BB1" w14:textId="27AC9EC1" w:rsidR="004D3DB0" w:rsidRPr="00767933" w:rsidRDefault="007B3556" w:rsidP="00CB5AC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"Nicholas H. Ruth,"</w:t>
      </w:r>
      <w:r w:rsidRPr="00767933">
        <w:rPr>
          <w:rFonts w:asciiTheme="minorHAnsi" w:hAnsiTheme="minorHAnsi"/>
          <w:sz w:val="24"/>
          <w:szCs w:val="24"/>
        </w:rPr>
        <w:t xml:space="preserve"> Solo Show,</w:t>
      </w:r>
      <w:r w:rsidRPr="00767933">
        <w:rPr>
          <w:rFonts w:asciiTheme="minorHAnsi" w:hAnsiTheme="minorHAnsi"/>
          <w:i/>
          <w:sz w:val="24"/>
          <w:szCs w:val="24"/>
        </w:rPr>
        <w:t xml:space="preserve"> </w:t>
      </w:r>
      <w:r w:rsidRPr="00767933">
        <w:rPr>
          <w:rFonts w:asciiTheme="minorHAnsi" w:hAnsiTheme="minorHAnsi"/>
          <w:sz w:val="24"/>
          <w:szCs w:val="24"/>
        </w:rPr>
        <w:t>The Gallery at the Art and Music Library, University of Rochester, Rochester, NY</w:t>
      </w:r>
    </w:p>
    <w:p w14:paraId="2B99DE41" w14:textId="28D23DC9" w:rsidR="007B3556" w:rsidRPr="00767933" w:rsidRDefault="0055110B" w:rsidP="00A959CD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2001</w:t>
      </w:r>
      <w:r w:rsidR="007B3556" w:rsidRPr="00767933">
        <w:rPr>
          <w:rFonts w:asciiTheme="minorHAnsi" w:hAnsiTheme="minorHAnsi"/>
          <w:sz w:val="24"/>
          <w:szCs w:val="24"/>
        </w:rPr>
        <w:tab/>
      </w:r>
      <w:r w:rsidR="00CB5AC9"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"Three Rivers Arts Festival," </w:t>
      </w:r>
      <w:r w:rsidR="007B3556" w:rsidRPr="00767933">
        <w:rPr>
          <w:rFonts w:asciiTheme="minorHAnsi" w:hAnsiTheme="minorHAnsi"/>
          <w:sz w:val="24"/>
          <w:szCs w:val="24"/>
        </w:rPr>
        <w:t xml:space="preserve">National Juried Exhibition, Pittsburg, PA, </w:t>
      </w:r>
    </w:p>
    <w:p w14:paraId="48F03309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Howard N. Fox, Curator of Contemporary Art at the </w:t>
      </w:r>
    </w:p>
    <w:p w14:paraId="3F4FA50A" w14:textId="4D975EB9" w:rsidR="00BB0000" w:rsidRPr="00767933" w:rsidRDefault="007B3556" w:rsidP="00672193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Los Angeles County Museum of Art</w:t>
      </w:r>
    </w:p>
    <w:p w14:paraId="045B361D" w14:textId="238DFB0D" w:rsidR="0065659F" w:rsidRPr="00767933" w:rsidRDefault="00BB0000" w:rsidP="00BB0000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CB5AC9"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"Hand Pulled Prints IX, International Juried Print Exhibition," </w:t>
      </w:r>
      <w:r w:rsidR="007B3556" w:rsidRPr="00767933">
        <w:rPr>
          <w:rFonts w:asciiTheme="minorHAnsi" w:hAnsiTheme="minorHAnsi"/>
          <w:sz w:val="24"/>
          <w:szCs w:val="24"/>
        </w:rPr>
        <w:t>National Juried Exhibition,</w:t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7B3556" w:rsidRPr="00767933">
        <w:rPr>
          <w:rFonts w:asciiTheme="minorHAnsi" w:hAnsiTheme="minorHAnsi"/>
          <w:sz w:val="24"/>
          <w:szCs w:val="24"/>
        </w:rPr>
        <w:t>Parchman</w:t>
      </w:r>
      <w:proofErr w:type="spellEnd"/>
      <w:r w:rsidR="007B3556" w:rsidRPr="007679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B3556" w:rsidRPr="00767933">
        <w:rPr>
          <w:rFonts w:asciiTheme="minorHAnsi" w:hAnsiTheme="minorHAnsi"/>
          <w:sz w:val="24"/>
          <w:szCs w:val="24"/>
        </w:rPr>
        <w:t>Stremmel</w:t>
      </w:r>
      <w:proofErr w:type="spellEnd"/>
      <w:r w:rsidR="007B3556" w:rsidRPr="00767933">
        <w:rPr>
          <w:rFonts w:asciiTheme="minorHAnsi" w:hAnsiTheme="minorHAnsi"/>
          <w:sz w:val="24"/>
          <w:szCs w:val="24"/>
        </w:rPr>
        <w:t>, San Antonio, TX, juror: W. Kimball</w:t>
      </w:r>
    </w:p>
    <w:p w14:paraId="3A37B567" w14:textId="2BD27D8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65659F"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"Nicholas H. Ruth, Bobby Goldman," </w:t>
      </w:r>
      <w:r w:rsidRPr="00767933">
        <w:rPr>
          <w:rFonts w:asciiTheme="minorHAnsi" w:hAnsiTheme="minorHAnsi"/>
          <w:sz w:val="24"/>
          <w:szCs w:val="24"/>
        </w:rPr>
        <w:t>Two Person Show, The Gallery at the State University of New York at Oneonta, Oneonta, NY</w:t>
      </w:r>
    </w:p>
    <w:p w14:paraId="0636F31C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2000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"New Work; Invitational,"</w:t>
      </w:r>
      <w:r w:rsidRPr="00767933">
        <w:rPr>
          <w:rFonts w:asciiTheme="minorHAnsi" w:hAnsiTheme="minorHAnsi"/>
          <w:sz w:val="24"/>
          <w:szCs w:val="24"/>
        </w:rPr>
        <w:t xml:space="preserve"> Group Invitational, Andrews Gallery, The College of William and Mary, Williamsburg, VA</w:t>
      </w:r>
    </w:p>
    <w:p w14:paraId="05191F9D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"</w:t>
      </w:r>
      <w:r w:rsidRPr="00767933">
        <w:rPr>
          <w:rFonts w:asciiTheme="minorHAnsi" w:hAnsiTheme="minorHAnsi"/>
          <w:i/>
          <w:sz w:val="24"/>
          <w:szCs w:val="24"/>
        </w:rPr>
        <w:t xml:space="preserve">SCAN 20/2000, Small Computers in the Arts National Juried Exhibition," </w:t>
      </w:r>
    </w:p>
    <w:p w14:paraId="2FDE847B" w14:textId="68E687E2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National Juried Exhibition, Silicon Gallery</w:t>
      </w:r>
      <w:r w:rsidR="00661F02">
        <w:rPr>
          <w:rFonts w:asciiTheme="minorHAnsi" w:hAnsiTheme="minorHAnsi"/>
          <w:sz w:val="24"/>
          <w:szCs w:val="24"/>
        </w:rPr>
        <w:t>, Philadelphia</w:t>
      </w:r>
      <w:r w:rsidRPr="00767933">
        <w:rPr>
          <w:rFonts w:asciiTheme="minorHAnsi" w:hAnsiTheme="minorHAnsi"/>
          <w:sz w:val="24"/>
          <w:szCs w:val="24"/>
        </w:rPr>
        <w:t xml:space="preserve">, PA, </w:t>
      </w:r>
      <w:proofErr w:type="gramStart"/>
      <w:r w:rsidRPr="00767933">
        <w:rPr>
          <w:rFonts w:asciiTheme="minorHAnsi" w:hAnsiTheme="minorHAnsi"/>
          <w:sz w:val="24"/>
          <w:szCs w:val="24"/>
        </w:rPr>
        <w:t>jurors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T. </w:t>
      </w:r>
      <w:proofErr w:type="spellStart"/>
      <w:r w:rsidRPr="00767933">
        <w:rPr>
          <w:rFonts w:asciiTheme="minorHAnsi" w:hAnsiTheme="minorHAnsi"/>
          <w:sz w:val="24"/>
          <w:szCs w:val="24"/>
        </w:rPr>
        <w:t>Porett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, S. </w:t>
      </w:r>
      <w:proofErr w:type="spellStart"/>
      <w:r w:rsidRPr="00767933">
        <w:rPr>
          <w:rFonts w:asciiTheme="minorHAnsi" w:hAnsiTheme="minorHAnsi"/>
          <w:sz w:val="24"/>
          <w:szCs w:val="24"/>
        </w:rPr>
        <w:t>DeTurk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, R. De </w:t>
      </w:r>
      <w:proofErr w:type="spellStart"/>
      <w:r w:rsidRPr="00767933">
        <w:rPr>
          <w:rFonts w:asciiTheme="minorHAnsi" w:hAnsiTheme="minorHAnsi"/>
          <w:sz w:val="24"/>
          <w:szCs w:val="24"/>
        </w:rPr>
        <w:t>Coyte</w:t>
      </w:r>
      <w:proofErr w:type="spellEnd"/>
    </w:p>
    <w:p w14:paraId="61462A04" w14:textId="3D61F424" w:rsidR="007B3556" w:rsidRPr="00767933" w:rsidRDefault="007B3556" w:rsidP="008D692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"</w:t>
      </w:r>
      <w:proofErr w:type="spellStart"/>
      <w:proofErr w:type="gramStart"/>
      <w:r w:rsidRPr="00767933">
        <w:rPr>
          <w:rFonts w:asciiTheme="minorHAnsi" w:hAnsiTheme="minorHAnsi"/>
          <w:i/>
          <w:sz w:val="24"/>
          <w:szCs w:val="24"/>
        </w:rPr>
        <w:t>departureturn</w:t>
      </w:r>
      <w:proofErr w:type="spellEnd"/>
      <w:proofErr w:type="gramEnd"/>
      <w:r w:rsidRPr="00767933">
        <w:rPr>
          <w:rFonts w:asciiTheme="minorHAnsi" w:hAnsiTheme="minorHAnsi"/>
          <w:i/>
          <w:sz w:val="24"/>
          <w:szCs w:val="24"/>
        </w:rPr>
        <w:t xml:space="preserve">," </w:t>
      </w:r>
      <w:r w:rsidRPr="00767933">
        <w:rPr>
          <w:rFonts w:asciiTheme="minorHAnsi" w:hAnsiTheme="minorHAnsi"/>
          <w:sz w:val="24"/>
          <w:szCs w:val="24"/>
        </w:rPr>
        <w:t>Group Invitational, Meadows Museum of Art, Southern Methodist University, Dallas, TX</w:t>
      </w:r>
    </w:p>
    <w:p w14:paraId="21CDDC58" w14:textId="7697C637" w:rsidR="003237AD" w:rsidRPr="00767933" w:rsidRDefault="007B3556" w:rsidP="004D3DB0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"National Small Works Exhibition, 2000,"</w:t>
      </w:r>
      <w:r w:rsidRPr="00767933">
        <w:rPr>
          <w:rFonts w:asciiTheme="minorHAnsi" w:hAnsiTheme="minorHAnsi"/>
          <w:sz w:val="24"/>
          <w:szCs w:val="24"/>
        </w:rPr>
        <w:t xml:space="preserve"> National Juried Exhibition, Schoharie County Arts Council, Cobleskill, NY, </w:t>
      </w: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: Eleanor </w:t>
      </w:r>
      <w:proofErr w:type="spellStart"/>
      <w:r w:rsidRPr="00767933">
        <w:rPr>
          <w:rFonts w:asciiTheme="minorHAnsi" w:hAnsiTheme="minorHAnsi"/>
          <w:sz w:val="24"/>
          <w:szCs w:val="24"/>
        </w:rPr>
        <w:t>Heartney</w:t>
      </w:r>
      <w:proofErr w:type="spellEnd"/>
      <w:r w:rsidRPr="00767933">
        <w:rPr>
          <w:rFonts w:asciiTheme="minorHAnsi" w:hAnsiTheme="minorHAnsi"/>
          <w:sz w:val="24"/>
          <w:szCs w:val="24"/>
        </w:rPr>
        <w:t>, contributing ed. Art in America</w:t>
      </w:r>
    </w:p>
    <w:p w14:paraId="71B58973" w14:textId="379C21EB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"Ladders and Chutes," </w:t>
      </w:r>
      <w:r w:rsidRPr="00767933">
        <w:rPr>
          <w:rFonts w:asciiTheme="minorHAnsi" w:hAnsiTheme="minorHAnsi"/>
          <w:sz w:val="24"/>
          <w:szCs w:val="24"/>
        </w:rPr>
        <w:t>Winn-</w:t>
      </w:r>
      <w:proofErr w:type="spellStart"/>
      <w:r w:rsidRPr="00767933">
        <w:rPr>
          <w:rFonts w:asciiTheme="minorHAnsi" w:hAnsiTheme="minorHAnsi"/>
          <w:sz w:val="24"/>
          <w:szCs w:val="24"/>
        </w:rPr>
        <w:t>Seely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Theater, Hobart and William Smith</w:t>
      </w:r>
    </w:p>
    <w:p w14:paraId="5C66F24B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Colleges, Geneva, NY, collaborative dance concert with Donna </w:t>
      </w:r>
    </w:p>
    <w:p w14:paraId="746A0846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Davenport of the Dance Department.</w:t>
      </w:r>
      <w:proofErr w:type="gramEnd"/>
    </w:p>
    <w:p w14:paraId="22CC6E40" w14:textId="1E05F104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1999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“Nicholas H. Ruth, Todd McGrain,”</w:t>
      </w:r>
      <w:r w:rsidRPr="00767933">
        <w:rPr>
          <w:rFonts w:asciiTheme="minorHAnsi" w:hAnsiTheme="minorHAnsi"/>
          <w:sz w:val="24"/>
          <w:szCs w:val="24"/>
        </w:rPr>
        <w:t xml:space="preserve"> Two Person Show, String Room Gallery, </w:t>
      </w:r>
    </w:p>
    <w:p w14:paraId="17AE5ACE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Wells College, Aurora, NY</w:t>
      </w:r>
    </w:p>
    <w:p w14:paraId="16DE443D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</w:t>
      </w:r>
      <w:proofErr w:type="gramStart"/>
      <w:r w:rsidRPr="00767933">
        <w:rPr>
          <w:rFonts w:asciiTheme="minorHAnsi" w:hAnsiTheme="minorHAnsi"/>
          <w:i/>
          <w:sz w:val="24"/>
          <w:szCs w:val="24"/>
        </w:rPr>
        <w:t>v</w:t>
      </w:r>
      <w:proofErr w:type="gramEnd"/>
      <w:r w:rsidRPr="00767933">
        <w:rPr>
          <w:rFonts w:asciiTheme="minorHAnsi" w:hAnsiTheme="minorHAnsi"/>
          <w:i/>
          <w:sz w:val="24"/>
          <w:szCs w:val="24"/>
        </w:rPr>
        <w:t>.1, artists working in electronic media,”</w:t>
      </w:r>
      <w:r w:rsidRPr="00767933">
        <w:rPr>
          <w:rFonts w:asciiTheme="minorHAnsi" w:hAnsiTheme="minorHAnsi"/>
          <w:sz w:val="24"/>
          <w:szCs w:val="24"/>
        </w:rPr>
        <w:t xml:space="preserve"> Group Invitational, Hobart and </w:t>
      </w:r>
    </w:p>
    <w:p w14:paraId="67ECA2DD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William Smith Colleges, Geneva, NY, </w:t>
      </w:r>
      <w:proofErr w:type="gramStart"/>
      <w:r w:rsidRPr="00767933">
        <w:rPr>
          <w:rFonts w:asciiTheme="minorHAnsi" w:hAnsiTheme="minorHAnsi"/>
          <w:sz w:val="24"/>
          <w:szCs w:val="24"/>
        </w:rPr>
        <w:t>curator</w:t>
      </w:r>
      <w:proofErr w:type="gramEnd"/>
      <w:r w:rsidRPr="00767933">
        <w:rPr>
          <w:rFonts w:asciiTheme="minorHAnsi" w:hAnsiTheme="minorHAnsi"/>
          <w:sz w:val="24"/>
          <w:szCs w:val="24"/>
        </w:rPr>
        <w:t>: Nicholas H. Ruth</w:t>
      </w:r>
      <w:r w:rsidRPr="00767933">
        <w:rPr>
          <w:rFonts w:asciiTheme="minorHAnsi" w:hAnsiTheme="minorHAnsi"/>
          <w:sz w:val="24"/>
          <w:szCs w:val="24"/>
        </w:rPr>
        <w:tab/>
      </w:r>
    </w:p>
    <w:p w14:paraId="7C30D5CB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“Made in New York,”</w:t>
      </w:r>
      <w:r w:rsidRPr="00767933">
        <w:rPr>
          <w:rFonts w:asciiTheme="minorHAnsi" w:hAnsiTheme="minorHAnsi"/>
          <w:sz w:val="24"/>
          <w:szCs w:val="24"/>
        </w:rPr>
        <w:t xml:space="preserve"> Regional Juried Show, Schweinfurth Memorial Art </w:t>
      </w:r>
    </w:p>
    <w:p w14:paraId="7886C0F5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Center, Auburn, NY, jurors:  Karen Bakke, Al Bremmer</w:t>
      </w:r>
    </w:p>
    <w:p w14:paraId="64A56CB7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>“The Artists of Hobart and William Smith,”</w:t>
      </w:r>
      <w:r w:rsidRPr="00767933">
        <w:rPr>
          <w:rFonts w:asciiTheme="minorHAnsi" w:hAnsiTheme="minorHAnsi"/>
          <w:sz w:val="24"/>
          <w:szCs w:val="24"/>
        </w:rPr>
        <w:t xml:space="preserve"> George Waters Gallery, Elmira, NY</w:t>
      </w:r>
    </w:p>
    <w:p w14:paraId="3948901B" w14:textId="77777777" w:rsidR="007B3556" w:rsidRPr="00767933" w:rsidRDefault="007B3556" w:rsidP="007B355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 xml:space="preserve"> </w:t>
      </w:r>
      <w:r w:rsidRPr="00767933">
        <w:rPr>
          <w:rFonts w:asciiTheme="minorHAnsi" w:hAnsiTheme="minorHAnsi"/>
          <w:i/>
          <w:sz w:val="24"/>
          <w:szCs w:val="24"/>
        </w:rPr>
        <w:t>"Ithaca Artists,"</w:t>
      </w:r>
      <w:r w:rsidRPr="00767933">
        <w:rPr>
          <w:rFonts w:asciiTheme="minorHAnsi" w:hAnsiTheme="minorHAnsi"/>
          <w:sz w:val="24"/>
          <w:szCs w:val="24"/>
        </w:rPr>
        <w:t xml:space="preserve"> Group Invitational, Upstairs Gallery, Ithaca, NY</w:t>
      </w:r>
    </w:p>
    <w:p w14:paraId="2FCD3DAB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1997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"Nicholas H. Ruth: Paintings, Drawings, and Prints,”</w:t>
      </w:r>
      <w:r w:rsidRPr="00767933">
        <w:rPr>
          <w:rFonts w:asciiTheme="minorHAnsi" w:hAnsiTheme="minorHAnsi"/>
          <w:sz w:val="24"/>
          <w:szCs w:val="24"/>
        </w:rPr>
        <w:t xml:space="preserve"> Solo Show, Handwerker </w:t>
      </w:r>
    </w:p>
    <w:p w14:paraId="6FC38523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hanging="115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Gallery, Ithaca College, NY</w:t>
      </w:r>
    </w:p>
    <w:p w14:paraId="3AD77C83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216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“Multi-Perspectives V,”</w:t>
      </w:r>
      <w:r w:rsidRPr="00767933">
        <w:rPr>
          <w:rFonts w:asciiTheme="minorHAnsi" w:hAnsiTheme="minorHAnsi"/>
          <w:sz w:val="24"/>
          <w:szCs w:val="24"/>
        </w:rPr>
        <w:t xml:space="preserve"> National Juried Exhibition, An Art Place Gallery, Chicago, IL, </w:t>
      </w: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>: William Conger</w:t>
      </w:r>
    </w:p>
    <w:p w14:paraId="77D07D89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1996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“Membership Exhibition, State of the Art Gallery,”</w:t>
      </w:r>
      <w:r w:rsidRPr="00767933">
        <w:rPr>
          <w:rFonts w:asciiTheme="minorHAnsi" w:hAnsiTheme="minorHAnsi"/>
          <w:sz w:val="24"/>
          <w:szCs w:val="24"/>
        </w:rPr>
        <w:t xml:space="preserve"> Ithaca, NY, Group Show</w:t>
      </w:r>
      <w:r w:rsidRPr="00767933">
        <w:rPr>
          <w:rFonts w:asciiTheme="minorHAnsi" w:hAnsiTheme="minorHAnsi"/>
          <w:sz w:val="24"/>
          <w:szCs w:val="24"/>
        </w:rPr>
        <w:tab/>
      </w:r>
    </w:p>
    <w:p w14:paraId="146CE9B5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1995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“Membership Exhibition, State of the Art Gallery,”</w:t>
      </w:r>
      <w:r w:rsidRPr="00767933">
        <w:rPr>
          <w:rFonts w:asciiTheme="minorHAnsi" w:hAnsiTheme="minorHAnsi"/>
          <w:sz w:val="24"/>
          <w:szCs w:val="24"/>
        </w:rPr>
        <w:t xml:space="preserve"> Ithaca, NY, Group Show</w:t>
      </w:r>
    </w:p>
    <w:p w14:paraId="314E7ED3" w14:textId="77777777" w:rsidR="007B3556" w:rsidRPr="00767933" w:rsidRDefault="007B3556" w:rsidP="007B3556">
      <w:pPr>
        <w:tabs>
          <w:tab w:val="left" w:pos="0"/>
          <w:tab w:val="left" w:pos="14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160" w:hanging="260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1994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“1994 Stockton National Print and Drawing Exhibition,” </w:t>
      </w:r>
      <w:r w:rsidRPr="00767933">
        <w:rPr>
          <w:rFonts w:asciiTheme="minorHAnsi" w:hAnsiTheme="minorHAnsi"/>
          <w:sz w:val="24"/>
          <w:szCs w:val="24"/>
        </w:rPr>
        <w:t xml:space="preserve">National Juried Exhibition, The </w:t>
      </w:r>
      <w:proofErr w:type="spellStart"/>
      <w:r w:rsidRPr="00767933">
        <w:rPr>
          <w:rFonts w:asciiTheme="minorHAnsi" w:hAnsiTheme="minorHAnsi"/>
          <w:sz w:val="24"/>
          <w:szCs w:val="24"/>
        </w:rPr>
        <w:t>Haggin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Museum, Stockton, CA</w:t>
      </w:r>
      <w:proofErr w:type="gramStart"/>
      <w:r w:rsidRPr="00767933">
        <w:rPr>
          <w:rFonts w:asciiTheme="minorHAnsi" w:hAnsiTheme="minorHAnsi"/>
          <w:sz w:val="24"/>
          <w:szCs w:val="24"/>
        </w:rPr>
        <w:t>,   Juror</w:t>
      </w:r>
      <w:proofErr w:type="gramEnd"/>
      <w:r w:rsidRPr="00767933">
        <w:rPr>
          <w:rFonts w:asciiTheme="minorHAnsi" w:hAnsiTheme="minorHAnsi"/>
          <w:sz w:val="24"/>
          <w:szCs w:val="24"/>
        </w:rPr>
        <w:t>: Rupert Garcia</w:t>
      </w:r>
    </w:p>
    <w:p w14:paraId="2B6435BA" w14:textId="77777777" w:rsidR="007B3556" w:rsidRPr="00767933" w:rsidRDefault="007B3556" w:rsidP="007B3556">
      <w:pPr>
        <w:tabs>
          <w:tab w:val="left" w:pos="0"/>
          <w:tab w:val="left" w:pos="14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1992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“Abstract Matters,”</w:t>
      </w:r>
      <w:r w:rsidRPr="00767933">
        <w:rPr>
          <w:rFonts w:asciiTheme="minorHAnsi" w:hAnsiTheme="minorHAnsi"/>
          <w:sz w:val="24"/>
          <w:szCs w:val="24"/>
        </w:rPr>
        <w:t xml:space="preserve"> Forum Gallery, Brookhaven College, Dallas, TX</w:t>
      </w:r>
    </w:p>
    <w:p w14:paraId="3E6DE894" w14:textId="77777777" w:rsidR="007B3556" w:rsidRPr="00767933" w:rsidRDefault="007B3556" w:rsidP="007B3556">
      <w:pPr>
        <w:tabs>
          <w:tab w:val="left" w:pos="0"/>
          <w:tab w:val="left" w:pos="144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hanging="1296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curator</w:t>
      </w:r>
      <w:proofErr w:type="gramEnd"/>
      <w:r w:rsidRPr="00767933">
        <w:rPr>
          <w:rFonts w:asciiTheme="minorHAnsi" w:hAnsiTheme="minorHAnsi"/>
          <w:sz w:val="24"/>
          <w:szCs w:val="24"/>
        </w:rPr>
        <w:t>:  David Newman</w:t>
      </w:r>
    </w:p>
    <w:p w14:paraId="2DBF2175" w14:textId="0F1CCAE0" w:rsidR="003237AD" w:rsidRPr="00767933" w:rsidRDefault="007B3556" w:rsidP="003237AD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2736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“After Beauty,”</w:t>
      </w:r>
      <w:r w:rsidRPr="00767933">
        <w:rPr>
          <w:rFonts w:asciiTheme="minorHAnsi" w:hAnsiTheme="minorHAnsi"/>
          <w:sz w:val="24"/>
          <w:szCs w:val="24"/>
        </w:rPr>
        <w:t xml:space="preserve"> Hickory Street Annex, Dallas, TX, group show</w:t>
      </w:r>
    </w:p>
    <w:p w14:paraId="67EE3C56" w14:textId="5E9FB90F" w:rsidR="007B3556" w:rsidRPr="00767933" w:rsidRDefault="003237AD" w:rsidP="007B3556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2736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sz w:val="24"/>
          <w:szCs w:val="24"/>
        </w:rPr>
        <w:t>1991</w:t>
      </w:r>
      <w:r w:rsidR="007B3556"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i/>
          <w:sz w:val="24"/>
          <w:szCs w:val="24"/>
        </w:rPr>
        <w:t>“Pure Paint,”</w:t>
      </w:r>
      <w:r w:rsidR="007B3556" w:rsidRPr="00767933">
        <w:rPr>
          <w:rFonts w:asciiTheme="minorHAnsi" w:hAnsiTheme="minorHAnsi"/>
          <w:sz w:val="24"/>
          <w:szCs w:val="24"/>
        </w:rPr>
        <w:t xml:space="preserve"> Arlington Museum of Art, Arlington, TX</w:t>
      </w:r>
    </w:p>
    <w:p w14:paraId="398D9765" w14:textId="77777777" w:rsidR="007B3556" w:rsidRPr="00767933" w:rsidRDefault="007B3556" w:rsidP="007B3556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2736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1990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“Nicholas H. Ruth: Paintings, Drawings, and Prints,”</w:t>
      </w:r>
      <w:r w:rsidRPr="007679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z w:val="24"/>
          <w:szCs w:val="24"/>
        </w:rPr>
        <w:t>Eastfield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College, 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Mesquite, TX</w:t>
      </w:r>
    </w:p>
    <w:p w14:paraId="07F5C39A" w14:textId="77777777" w:rsidR="007B3556" w:rsidRPr="00767933" w:rsidRDefault="007B3556" w:rsidP="007B355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“Art in the </w:t>
      </w:r>
      <w:proofErr w:type="spellStart"/>
      <w:r w:rsidRPr="00767933">
        <w:rPr>
          <w:rFonts w:asciiTheme="minorHAnsi" w:hAnsiTheme="minorHAnsi"/>
          <w:i/>
          <w:sz w:val="24"/>
          <w:szCs w:val="24"/>
        </w:rPr>
        <w:t>Metroplex</w:t>
      </w:r>
      <w:proofErr w:type="spellEnd"/>
      <w:r w:rsidRPr="00767933">
        <w:rPr>
          <w:rFonts w:asciiTheme="minorHAnsi" w:hAnsiTheme="minorHAnsi"/>
          <w:i/>
          <w:sz w:val="24"/>
          <w:szCs w:val="24"/>
        </w:rPr>
        <w:t>,”</w:t>
      </w:r>
      <w:r w:rsidRPr="00767933">
        <w:rPr>
          <w:rFonts w:asciiTheme="minorHAnsi" w:hAnsiTheme="minorHAnsi"/>
          <w:sz w:val="24"/>
          <w:szCs w:val="24"/>
        </w:rPr>
        <w:t xml:space="preserve"> National Juried Exhibition, TCU, Fort Worth, TX, </w:t>
      </w:r>
    </w:p>
    <w:p w14:paraId="4E808026" w14:textId="77777777" w:rsidR="00672193" w:rsidRPr="00767933" w:rsidRDefault="007B3556" w:rsidP="00672193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juror</w:t>
      </w:r>
      <w:proofErr w:type="gramEnd"/>
      <w:r w:rsidRPr="00767933">
        <w:rPr>
          <w:rFonts w:asciiTheme="minorHAnsi" w:hAnsiTheme="minorHAnsi"/>
          <w:sz w:val="24"/>
          <w:szCs w:val="24"/>
        </w:rPr>
        <w:t>: Ned Rifkin, winner Pat Woodson Award</w:t>
      </w:r>
    </w:p>
    <w:p w14:paraId="18BF6DF4" w14:textId="77777777" w:rsidR="00A959CD" w:rsidRPr="00767933" w:rsidRDefault="00A959CD" w:rsidP="00672193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1440"/>
        <w:rPr>
          <w:rFonts w:asciiTheme="minorHAnsi" w:hAnsiTheme="minorHAnsi"/>
          <w:b/>
          <w:sz w:val="24"/>
          <w:szCs w:val="24"/>
          <w:u w:val="single"/>
        </w:rPr>
      </w:pPr>
    </w:p>
    <w:p w14:paraId="64FBE278" w14:textId="77777777" w:rsidR="0055110B" w:rsidRDefault="0055110B" w:rsidP="00672193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1440"/>
        <w:rPr>
          <w:rFonts w:asciiTheme="minorHAnsi" w:hAnsiTheme="minorHAnsi"/>
          <w:b/>
          <w:sz w:val="24"/>
          <w:szCs w:val="24"/>
          <w:u w:val="single"/>
        </w:rPr>
      </w:pPr>
    </w:p>
    <w:p w14:paraId="143A726D" w14:textId="32C11755" w:rsidR="007B3556" w:rsidRPr="00767933" w:rsidRDefault="007B3556" w:rsidP="00672193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b/>
          <w:sz w:val="24"/>
          <w:szCs w:val="24"/>
          <w:u w:val="single"/>
        </w:rPr>
        <w:t>Conference Exchange Portfolios</w:t>
      </w:r>
    </w:p>
    <w:p w14:paraId="21448402" w14:textId="77777777" w:rsidR="007B3556" w:rsidRPr="00767933" w:rsidRDefault="007B3556" w:rsidP="007B3556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1440" w:hanging="1440"/>
        <w:rPr>
          <w:rFonts w:asciiTheme="minorHAnsi" w:hAnsiTheme="minorHAnsi"/>
          <w:b/>
          <w:sz w:val="24"/>
          <w:szCs w:val="24"/>
          <w:u w:val="single"/>
        </w:rPr>
      </w:pPr>
    </w:p>
    <w:p w14:paraId="04A084EA" w14:textId="682F4D03" w:rsidR="004D3DB0" w:rsidRDefault="004D3DB0" w:rsidP="004D3DB0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2017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“Trace,”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Juried Invitational Portfolio, Southern Graphics Council </w:t>
      </w:r>
    </w:p>
    <w:p w14:paraId="1D17B50A" w14:textId="5FB64E2F" w:rsidR="004D3DB0" w:rsidRPr="00767933" w:rsidRDefault="00767933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>
        <w:rPr>
          <w:rFonts w:asciiTheme="minorHAnsi" w:hAnsiTheme="minorHAnsi"/>
          <w:snapToGrid/>
          <w:sz w:val="24"/>
          <w:szCs w:val="24"/>
        </w:rPr>
        <w:t xml:space="preserve">International </w:t>
      </w:r>
      <w:r w:rsidR="004D3DB0" w:rsidRPr="00767933">
        <w:rPr>
          <w:rFonts w:asciiTheme="minorHAnsi" w:hAnsiTheme="minorHAnsi"/>
          <w:snapToGrid/>
          <w:sz w:val="24"/>
          <w:szCs w:val="24"/>
        </w:rPr>
        <w:t>Annual Conference, Atlanta, GA, curated by Ericka Adams</w:t>
      </w:r>
    </w:p>
    <w:p w14:paraId="4246ECC6" w14:textId="70034F52" w:rsidR="004D3DB0" w:rsidRPr="00767933" w:rsidRDefault="004D3DB0" w:rsidP="004D3DB0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“Where We Have Gone, Before We Go,”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Juried Invitational Portfolio, Southern </w:t>
      </w:r>
    </w:p>
    <w:p w14:paraId="2A7A0580" w14:textId="67FC7AFA" w:rsidR="004D3DB0" w:rsidRPr="00767933" w:rsidRDefault="004D3DB0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 xml:space="preserve">Graphics Council International Annual Conference, Atlanta, GA, curated by Jennifer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Scheuer</w:t>
      </w:r>
      <w:proofErr w:type="spellEnd"/>
    </w:p>
    <w:p w14:paraId="308B4B71" w14:textId="63C1A5FD" w:rsidR="003237AD" w:rsidRPr="00767933" w:rsidRDefault="003237AD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2016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“Line in the Sand: Moving Beyond the Fringe,”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Juried Invitational Portfolio, </w:t>
      </w:r>
    </w:p>
    <w:p w14:paraId="6C0D29E7" w14:textId="7385E211" w:rsidR="003237AD" w:rsidRPr="00767933" w:rsidRDefault="003237AD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 xml:space="preserve">Southern Graphics Council International Annual Conference, Portland, OR, curated by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Rossitza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Todorova</w:t>
      </w:r>
      <w:proofErr w:type="spellEnd"/>
    </w:p>
    <w:p w14:paraId="5C891458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2015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“Better Living,”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Juried Invitational Portfolio, Southern Graphics Council </w:t>
      </w:r>
    </w:p>
    <w:p w14:paraId="11DE6916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International Annual Conference, Knoxville, TN, curated by Ashton </w:t>
      </w:r>
    </w:p>
    <w:p w14:paraId="1C7220CD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Luden</w:t>
      </w:r>
      <w:proofErr w:type="spellEnd"/>
    </w:p>
    <w:p w14:paraId="6161079A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“Expectation of Privacy,”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Juried Invitational Portfolio, Southern Graphics </w:t>
      </w:r>
    </w:p>
    <w:p w14:paraId="626D8273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Council International Annual Conference, Knoxville, TN, curated by </w:t>
      </w:r>
    </w:p>
    <w:p w14:paraId="1E325803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Justin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Diggle</w:t>
      </w:r>
      <w:proofErr w:type="spellEnd"/>
    </w:p>
    <w:p w14:paraId="0C672397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2014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“Conduit,”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Juried Invitational Portfolio, Southern Graphics Council </w:t>
      </w:r>
    </w:p>
    <w:p w14:paraId="6BCD09AE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 xml:space="preserve">International Annual Conference, San Francisco, CA, curated by </w:t>
      </w:r>
    </w:p>
    <w:p w14:paraId="67521433" w14:textId="77777777" w:rsidR="00767933" w:rsidRDefault="007B3556" w:rsidP="0076793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  <w:t>Nicholas H. Ruth</w:t>
      </w:r>
    </w:p>
    <w:p w14:paraId="3B2FAA90" w14:textId="77777777" w:rsidR="00767933" w:rsidRDefault="00767933" w:rsidP="0076793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</w:p>
    <w:p w14:paraId="7E8E1A04" w14:textId="52DDD027" w:rsidR="007B3556" w:rsidRPr="00767933" w:rsidRDefault="007B3556" w:rsidP="00767933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2013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“1-2-3 Collaborate!”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Juried Invitational Portfolio, Southern Graphics Council </w:t>
      </w:r>
    </w:p>
    <w:p w14:paraId="74802F35" w14:textId="723EA3AE" w:rsidR="003237AD" w:rsidRPr="00767933" w:rsidRDefault="007B3556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 xml:space="preserve">Int. Annual Conference, Milwaukee, WI, curated by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Rossitza</w:t>
      </w:r>
      <w:proofErr w:type="spellEnd"/>
      <w:r w:rsidRPr="00767933">
        <w:rPr>
          <w:rFonts w:asciiTheme="minorHAnsi" w:hAnsiTheme="minorHAnsi"/>
          <w:snapToGrid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napToGrid/>
          <w:sz w:val="24"/>
          <w:szCs w:val="24"/>
        </w:rPr>
        <w:t>Todorova</w:t>
      </w:r>
      <w:proofErr w:type="spellEnd"/>
    </w:p>
    <w:p w14:paraId="1D974020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2012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“The Built Environment,” </w:t>
      </w:r>
      <w:r w:rsidRPr="00767933">
        <w:rPr>
          <w:rFonts w:asciiTheme="minorHAnsi" w:hAnsiTheme="minorHAnsi"/>
          <w:snapToGrid/>
          <w:sz w:val="24"/>
          <w:szCs w:val="24"/>
        </w:rPr>
        <w:t>Juried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r w:rsidRPr="00767933">
        <w:rPr>
          <w:rFonts w:asciiTheme="minorHAnsi" w:hAnsiTheme="minorHAnsi"/>
          <w:snapToGrid/>
          <w:sz w:val="24"/>
          <w:szCs w:val="24"/>
        </w:rPr>
        <w:t xml:space="preserve">Invitational Portfolio, Mid-America Print </w:t>
      </w:r>
    </w:p>
    <w:p w14:paraId="4E83DE7F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 xml:space="preserve">Council bi-Annual Conference, Cape Girardeau, MO, curated by </w:t>
      </w:r>
    </w:p>
    <w:p w14:paraId="33FB83EE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44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  <w:t>Nicholas H. Ruth</w:t>
      </w:r>
    </w:p>
    <w:p w14:paraId="53011A7A" w14:textId="77777777" w:rsidR="007B3556" w:rsidRPr="00767933" w:rsidRDefault="007B3556" w:rsidP="007B3556">
      <w:pPr>
        <w:widowControl/>
        <w:autoSpaceDE w:val="0"/>
        <w:autoSpaceDN w:val="0"/>
        <w:adjustRightInd w:val="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2010</w:t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“Supreme Harmony vs. the Landslide,” </w:t>
      </w:r>
      <w:r w:rsidRPr="00767933">
        <w:rPr>
          <w:rFonts w:asciiTheme="minorHAnsi" w:hAnsiTheme="minorHAnsi"/>
          <w:snapToGrid/>
          <w:sz w:val="24"/>
          <w:szCs w:val="24"/>
        </w:rPr>
        <w:t>Juried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r w:rsidRPr="00767933">
        <w:rPr>
          <w:rFonts w:asciiTheme="minorHAnsi" w:hAnsiTheme="minorHAnsi"/>
          <w:snapToGrid/>
          <w:sz w:val="24"/>
          <w:szCs w:val="24"/>
        </w:rPr>
        <w:t>Invitational Portfolio, Mid-</w:t>
      </w:r>
    </w:p>
    <w:p w14:paraId="6C618C11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>America Print Council bi-Annual Conference, Minneapolis, MN</w:t>
      </w:r>
    </w:p>
    <w:p w14:paraId="75474888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snapToGrid/>
          <w:sz w:val="24"/>
          <w:szCs w:val="24"/>
        </w:rPr>
        <w:tab/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“Multiplicities of Syntax: Mark, Remark, and Remarque,” </w:t>
      </w:r>
      <w:r w:rsidRPr="00767933">
        <w:rPr>
          <w:rFonts w:asciiTheme="minorHAnsi" w:hAnsiTheme="minorHAnsi"/>
          <w:snapToGrid/>
          <w:sz w:val="24"/>
          <w:szCs w:val="24"/>
        </w:rPr>
        <w:t>Juried</w:t>
      </w:r>
      <w:r w:rsidRPr="00767933">
        <w:rPr>
          <w:rFonts w:asciiTheme="minorHAnsi" w:hAnsiTheme="minorHAnsi"/>
          <w:i/>
          <w:snapToGrid/>
          <w:sz w:val="24"/>
          <w:szCs w:val="24"/>
        </w:rPr>
        <w:t xml:space="preserve"> </w:t>
      </w:r>
      <w:r w:rsidRPr="00767933">
        <w:rPr>
          <w:rFonts w:asciiTheme="minorHAnsi" w:hAnsiTheme="minorHAnsi"/>
          <w:snapToGrid/>
          <w:sz w:val="24"/>
          <w:szCs w:val="24"/>
        </w:rPr>
        <w:t>Invitational</w:t>
      </w:r>
    </w:p>
    <w:p w14:paraId="55741251" w14:textId="3604F7BF" w:rsidR="007B3556" w:rsidRPr="00767933" w:rsidRDefault="007B3556" w:rsidP="00767933">
      <w:pPr>
        <w:widowControl/>
        <w:autoSpaceDE w:val="0"/>
        <w:autoSpaceDN w:val="0"/>
        <w:adjustRightInd w:val="0"/>
        <w:ind w:left="2160"/>
        <w:rPr>
          <w:rFonts w:asciiTheme="minorHAnsi" w:hAnsiTheme="minorHAnsi"/>
          <w:snapToGrid/>
          <w:sz w:val="24"/>
          <w:szCs w:val="24"/>
        </w:rPr>
      </w:pPr>
      <w:r w:rsidRPr="00767933">
        <w:rPr>
          <w:rFonts w:asciiTheme="minorHAnsi" w:hAnsiTheme="minorHAnsi"/>
          <w:snapToGrid/>
          <w:sz w:val="24"/>
          <w:szCs w:val="24"/>
        </w:rPr>
        <w:t>Portfolio Southern Graphics Council Annual Conference, Philadelphia, PA, curated by David Newman</w:t>
      </w:r>
    </w:p>
    <w:p w14:paraId="60EF9AF8" w14:textId="77777777" w:rsidR="007B3556" w:rsidRPr="00767933" w:rsidRDefault="007B3556" w:rsidP="007B3556">
      <w:pPr>
        <w:widowControl/>
        <w:autoSpaceDE w:val="0"/>
        <w:autoSpaceDN w:val="0"/>
        <w:adjustRightInd w:val="0"/>
        <w:ind w:left="1152" w:hanging="1152"/>
        <w:rPr>
          <w:rFonts w:asciiTheme="minorHAnsi" w:hAnsiTheme="minorHAnsi"/>
          <w:snapToGrid/>
          <w:sz w:val="24"/>
          <w:szCs w:val="24"/>
        </w:rPr>
      </w:pPr>
    </w:p>
    <w:p w14:paraId="63190B5C" w14:textId="77777777" w:rsidR="007B3556" w:rsidRPr="00767933" w:rsidRDefault="007B3556" w:rsidP="007B3556">
      <w:pPr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b/>
          <w:sz w:val="24"/>
          <w:szCs w:val="24"/>
          <w:u w:val="single"/>
        </w:rPr>
        <w:t>Awards and Fellowships</w:t>
      </w:r>
    </w:p>
    <w:p w14:paraId="52D5BE82" w14:textId="77777777" w:rsidR="007B3556" w:rsidRPr="00767933" w:rsidRDefault="007B3556" w:rsidP="007B3556">
      <w:pPr>
        <w:rPr>
          <w:rFonts w:asciiTheme="minorHAnsi" w:hAnsiTheme="minorHAnsi"/>
          <w:sz w:val="24"/>
          <w:szCs w:val="24"/>
        </w:rPr>
      </w:pPr>
    </w:p>
    <w:p w14:paraId="2C7781D7" w14:textId="2E2C0264" w:rsidR="00CC0DEE" w:rsidRDefault="001F5DA1" w:rsidP="008508FF">
      <w:pPr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2018</w:t>
      </w:r>
      <w:r w:rsidR="0055110B">
        <w:rPr>
          <w:rFonts w:asciiTheme="minorHAnsi" w:hAnsiTheme="minorHAnsi"/>
          <w:sz w:val="24"/>
          <w:szCs w:val="24"/>
        </w:rPr>
        <w:t>-Pr</w:t>
      </w:r>
      <w:r w:rsidRPr="00767933">
        <w:rPr>
          <w:rFonts w:asciiTheme="minorHAnsi" w:hAnsiTheme="minorHAnsi"/>
          <w:sz w:val="24"/>
          <w:szCs w:val="24"/>
        </w:rPr>
        <w:tab/>
      </w:r>
      <w:r w:rsidR="00CC0DEE">
        <w:rPr>
          <w:rFonts w:asciiTheme="minorHAnsi" w:hAnsiTheme="minorHAnsi"/>
          <w:sz w:val="24"/>
          <w:szCs w:val="24"/>
        </w:rPr>
        <w:t>Class of ’64 Endowed Professorship, Hobart and William Smith Colleges</w:t>
      </w:r>
    </w:p>
    <w:p w14:paraId="7FC5338C" w14:textId="3C84C468" w:rsidR="001F5DA1" w:rsidRPr="002B7B90" w:rsidRDefault="008508FF" w:rsidP="00CC0DEE">
      <w:pPr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BOMB </w:t>
      </w:r>
      <w:r>
        <w:rPr>
          <w:rFonts w:asciiTheme="minorHAnsi" w:hAnsiTheme="minorHAnsi"/>
          <w:sz w:val="24"/>
          <w:szCs w:val="24"/>
        </w:rPr>
        <w:t>Magazine award,</w:t>
      </w:r>
      <w:r w:rsidRPr="00767933">
        <w:rPr>
          <w:rFonts w:asciiTheme="minorHAnsi" w:hAnsiTheme="minorHAnsi"/>
          <w:sz w:val="24"/>
          <w:szCs w:val="24"/>
        </w:rPr>
        <w:t xml:space="preserve"> </w:t>
      </w:r>
      <w:r w:rsidR="001F5DA1" w:rsidRPr="00767933">
        <w:rPr>
          <w:rFonts w:asciiTheme="minorHAnsi" w:hAnsiTheme="minorHAnsi"/>
          <w:i/>
          <w:sz w:val="24"/>
          <w:szCs w:val="24"/>
        </w:rPr>
        <w:t>92</w:t>
      </w:r>
      <w:r w:rsidR="001F5DA1" w:rsidRPr="00767933">
        <w:rPr>
          <w:rFonts w:asciiTheme="minorHAnsi" w:hAnsiTheme="minorHAnsi"/>
          <w:i/>
          <w:sz w:val="24"/>
          <w:szCs w:val="24"/>
          <w:vertAlign w:val="superscript"/>
        </w:rPr>
        <w:t>nd</w:t>
      </w:r>
      <w:r w:rsidR="001F5DA1" w:rsidRPr="00767933">
        <w:rPr>
          <w:rFonts w:asciiTheme="minorHAnsi" w:hAnsiTheme="minorHAnsi"/>
          <w:i/>
          <w:sz w:val="24"/>
          <w:szCs w:val="24"/>
        </w:rPr>
        <w:t xml:space="preserve"> Annual International Competition</w:t>
      </w:r>
      <w:r w:rsidR="001F5DA1" w:rsidRPr="00767933">
        <w:rPr>
          <w:rFonts w:asciiTheme="minorHAnsi" w:hAnsiTheme="minorHAnsi"/>
          <w:sz w:val="24"/>
          <w:szCs w:val="24"/>
        </w:rPr>
        <w:t xml:space="preserve">, The Print </w:t>
      </w:r>
      <w:r w:rsidR="00FE425D">
        <w:rPr>
          <w:rFonts w:asciiTheme="minorHAnsi" w:hAnsiTheme="minorHAnsi"/>
          <w:sz w:val="24"/>
          <w:szCs w:val="24"/>
        </w:rPr>
        <w:tab/>
      </w:r>
      <w:r w:rsidR="001F5DA1" w:rsidRPr="00767933">
        <w:rPr>
          <w:rFonts w:asciiTheme="minorHAnsi" w:hAnsiTheme="minorHAnsi"/>
          <w:sz w:val="24"/>
          <w:szCs w:val="24"/>
        </w:rPr>
        <w:t>Center, Philadelphia, PA</w:t>
      </w:r>
      <w:r>
        <w:rPr>
          <w:rFonts w:asciiTheme="minorHAnsi" w:hAnsiTheme="minorHAnsi"/>
          <w:sz w:val="24"/>
          <w:szCs w:val="24"/>
        </w:rPr>
        <w:t xml:space="preserve">, </w:t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Katherine Ware, Curator of Photography, </w:t>
      </w:r>
      <w:r w:rsidR="00FE425D"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 xml:space="preserve">New Mexico Museum of Art and </w:t>
      </w:r>
      <w:proofErr w:type="spellStart"/>
      <w:r>
        <w:rPr>
          <w:rStyle w:val="Strong"/>
          <w:rFonts w:asciiTheme="minorHAnsi" w:hAnsiTheme="minorHAnsi"/>
          <w:b w:val="0"/>
          <w:sz w:val="24"/>
          <w:szCs w:val="24"/>
        </w:rPr>
        <w:t>Keliy</w:t>
      </w:r>
      <w:proofErr w:type="spellEnd"/>
      <w:r>
        <w:rPr>
          <w:rStyle w:val="Strong"/>
          <w:rFonts w:asciiTheme="minorHAnsi" w:hAnsiTheme="minorHAnsi"/>
          <w:b w:val="0"/>
          <w:sz w:val="24"/>
          <w:szCs w:val="24"/>
        </w:rPr>
        <w:t xml:space="preserve"> Anderson-Staley, Independent </w:t>
      </w:r>
      <w:r w:rsidR="00FE425D">
        <w:rPr>
          <w:rStyle w:val="Strong"/>
          <w:rFonts w:asciiTheme="minorHAnsi" w:hAnsiTheme="minorHAnsi"/>
          <w:b w:val="0"/>
          <w:sz w:val="24"/>
          <w:szCs w:val="24"/>
        </w:rPr>
        <w:tab/>
      </w:r>
      <w:r>
        <w:rPr>
          <w:rStyle w:val="Strong"/>
          <w:rFonts w:asciiTheme="minorHAnsi" w:hAnsiTheme="minorHAnsi"/>
          <w:b w:val="0"/>
          <w:sz w:val="24"/>
          <w:szCs w:val="24"/>
        </w:rPr>
        <w:t>Artist</w:t>
      </w:r>
      <w:r w:rsidR="002B7B90">
        <w:rPr>
          <w:rFonts w:asciiTheme="minorHAnsi" w:hAnsiTheme="minorHAnsi"/>
          <w:sz w:val="24"/>
          <w:szCs w:val="24"/>
        </w:rPr>
        <w:t xml:space="preserve"> </w:t>
      </w:r>
    </w:p>
    <w:p w14:paraId="14EBDDDF" w14:textId="48656E83" w:rsidR="001F5DA1" w:rsidRPr="00767933" w:rsidRDefault="001F5DA1" w:rsidP="001F5DA1">
      <w:pPr>
        <w:rPr>
          <w:rStyle w:val="Strong"/>
          <w:rFonts w:asciiTheme="minorHAnsi" w:hAnsiTheme="minorHAnsi"/>
          <w:b w:val="0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2017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Juror’s Award, </w:t>
      </w:r>
      <w:r w:rsidRPr="00767933">
        <w:rPr>
          <w:rFonts w:asciiTheme="minorHAnsi" w:hAnsiTheme="minorHAnsi"/>
          <w:i/>
          <w:sz w:val="24"/>
          <w:szCs w:val="24"/>
        </w:rPr>
        <w:t xml:space="preserve">“Louisiana International Print Exhibition,” </w:t>
      </w:r>
      <w:r w:rsidRPr="00767933">
        <w:rPr>
          <w:rFonts w:asciiTheme="minorHAnsi" w:hAnsiTheme="minorHAnsi"/>
          <w:sz w:val="24"/>
          <w:szCs w:val="24"/>
        </w:rPr>
        <w:t xml:space="preserve">juror: </w:t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Ben Hickey, </w:t>
      </w:r>
    </w:p>
    <w:p w14:paraId="26467E7C" w14:textId="0DA685BD" w:rsidR="001F5DA1" w:rsidRPr="00767933" w:rsidRDefault="001F5DA1" w:rsidP="001F5DA1">
      <w:pPr>
        <w:ind w:left="1440" w:hanging="720"/>
        <w:rPr>
          <w:rFonts w:asciiTheme="minorHAnsi" w:hAnsiTheme="minorHAnsi"/>
          <w:sz w:val="24"/>
          <w:szCs w:val="24"/>
        </w:rPr>
      </w:pP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</w:r>
      <w:r w:rsidRPr="00767933">
        <w:rPr>
          <w:rStyle w:val="Strong"/>
          <w:rFonts w:asciiTheme="minorHAnsi" w:hAnsiTheme="minorHAnsi"/>
          <w:b w:val="0"/>
          <w:sz w:val="24"/>
          <w:szCs w:val="24"/>
        </w:rPr>
        <w:tab/>
        <w:t xml:space="preserve">Curator of Collections Exhibitions, </w:t>
      </w:r>
      <w:proofErr w:type="spellStart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>Masur</w:t>
      </w:r>
      <w:proofErr w:type="spellEnd"/>
      <w:r w:rsidRPr="00767933">
        <w:rPr>
          <w:rStyle w:val="Strong"/>
          <w:rFonts w:asciiTheme="minorHAnsi" w:hAnsiTheme="minorHAnsi"/>
          <w:b w:val="0"/>
          <w:sz w:val="24"/>
          <w:szCs w:val="24"/>
        </w:rPr>
        <w:t xml:space="preserve"> Museum of Art, Monroe, LA</w:t>
      </w:r>
    </w:p>
    <w:p w14:paraId="057AE91F" w14:textId="13A05BF0" w:rsidR="00672193" w:rsidRPr="00767933" w:rsidRDefault="00841089" w:rsidP="007B3556">
      <w:pPr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2015</w:t>
      </w:r>
      <w:r w:rsidRPr="00767933">
        <w:rPr>
          <w:rFonts w:asciiTheme="minorHAnsi" w:hAnsiTheme="minorHAnsi"/>
          <w:sz w:val="24"/>
          <w:szCs w:val="24"/>
        </w:rPr>
        <w:tab/>
      </w:r>
      <w:r w:rsidR="00672193" w:rsidRPr="00767933">
        <w:rPr>
          <w:rFonts w:asciiTheme="minorHAnsi" w:hAnsiTheme="minorHAnsi"/>
          <w:sz w:val="24"/>
          <w:szCs w:val="24"/>
        </w:rPr>
        <w:t>2015 Faculty Award for Excellence in Sc</w:t>
      </w:r>
      <w:r w:rsidR="003237AD" w:rsidRPr="00767933">
        <w:rPr>
          <w:rFonts w:asciiTheme="minorHAnsi" w:hAnsiTheme="minorHAnsi"/>
          <w:sz w:val="24"/>
          <w:szCs w:val="24"/>
        </w:rPr>
        <w:t>h</w:t>
      </w:r>
      <w:r w:rsidR="00672193" w:rsidRPr="00767933">
        <w:rPr>
          <w:rFonts w:asciiTheme="minorHAnsi" w:hAnsiTheme="minorHAnsi"/>
          <w:sz w:val="24"/>
          <w:szCs w:val="24"/>
        </w:rPr>
        <w:t>olarship, Hobart and William Smith Colleges, Geneva, NY</w:t>
      </w:r>
    </w:p>
    <w:p w14:paraId="163A7474" w14:textId="04C170F9" w:rsidR="00841089" w:rsidRPr="00767933" w:rsidRDefault="00841089" w:rsidP="00672193">
      <w:pPr>
        <w:ind w:left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 xml:space="preserve">Merit Award, </w:t>
      </w:r>
      <w:r w:rsidRPr="00767933">
        <w:rPr>
          <w:rFonts w:asciiTheme="minorHAnsi" w:hAnsiTheme="minorHAnsi"/>
          <w:i/>
          <w:sz w:val="24"/>
          <w:szCs w:val="24"/>
        </w:rPr>
        <w:t xml:space="preserve">“Shock Print,” </w:t>
      </w:r>
      <w:r w:rsidRPr="00767933">
        <w:rPr>
          <w:rFonts w:asciiTheme="minorHAnsi" w:hAnsiTheme="minorHAnsi"/>
          <w:sz w:val="24"/>
          <w:szCs w:val="24"/>
        </w:rPr>
        <w:t xml:space="preserve">juror: </w:t>
      </w:r>
      <w:proofErr w:type="spellStart"/>
      <w:r w:rsidRPr="00767933">
        <w:rPr>
          <w:rFonts w:asciiTheme="minorHAnsi" w:hAnsiTheme="minorHAnsi"/>
          <w:sz w:val="24"/>
          <w:szCs w:val="24"/>
        </w:rPr>
        <w:t>Juergen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z w:val="24"/>
          <w:szCs w:val="24"/>
        </w:rPr>
        <w:t>Strunck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, Professor Emeritus, </w:t>
      </w:r>
    </w:p>
    <w:p w14:paraId="0C17AE3E" w14:textId="01B1D6D7" w:rsidR="00672193" w:rsidRPr="00767933" w:rsidRDefault="00672193" w:rsidP="00672193">
      <w:pPr>
        <w:ind w:left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University of Texas at Dallas</w:t>
      </w:r>
    </w:p>
    <w:p w14:paraId="6CFA6541" w14:textId="74874761" w:rsidR="007B3556" w:rsidRPr="00767933" w:rsidRDefault="007B3556" w:rsidP="007B3556">
      <w:pPr>
        <w:ind w:left="1440" w:hanging="144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2014</w:t>
      </w:r>
      <w:r w:rsidRPr="00767933">
        <w:rPr>
          <w:rFonts w:asciiTheme="minorHAnsi" w:hAnsiTheme="minorHAnsi"/>
          <w:sz w:val="24"/>
          <w:szCs w:val="24"/>
        </w:rPr>
        <w:tab/>
        <w:t xml:space="preserve">Best in Show, </w:t>
      </w:r>
      <w:r w:rsidRPr="00767933">
        <w:rPr>
          <w:rFonts w:asciiTheme="minorHAnsi" w:hAnsiTheme="minorHAnsi"/>
          <w:i/>
          <w:sz w:val="24"/>
          <w:szCs w:val="24"/>
        </w:rPr>
        <w:t xml:space="preserve">“2014 Southern Printmaking Biennale,” </w:t>
      </w:r>
      <w:r w:rsidRPr="00767933">
        <w:rPr>
          <w:rFonts w:asciiTheme="minorHAnsi" w:hAnsiTheme="minorHAnsi"/>
          <w:sz w:val="24"/>
          <w:szCs w:val="24"/>
        </w:rPr>
        <w:t xml:space="preserve">for </w:t>
      </w:r>
      <w:r w:rsidRPr="00767933">
        <w:rPr>
          <w:rFonts w:asciiTheme="minorHAnsi" w:hAnsiTheme="minorHAnsi"/>
          <w:i/>
          <w:sz w:val="24"/>
          <w:szCs w:val="24"/>
        </w:rPr>
        <w:t xml:space="preserve">“Vantage,” </w:t>
      </w:r>
    </w:p>
    <w:p w14:paraId="04CA3739" w14:textId="3A60EC3F" w:rsidR="00672193" w:rsidRPr="00767933" w:rsidRDefault="00672193" w:rsidP="00672193">
      <w:pPr>
        <w:ind w:left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 xml:space="preserve">“Sentinel II,” </w:t>
      </w:r>
      <w:r w:rsidRPr="00767933">
        <w:rPr>
          <w:rFonts w:asciiTheme="minorHAnsi" w:hAnsiTheme="minorHAnsi"/>
          <w:sz w:val="24"/>
          <w:szCs w:val="24"/>
        </w:rPr>
        <w:t xml:space="preserve">and </w:t>
      </w:r>
      <w:r w:rsidRPr="00767933">
        <w:rPr>
          <w:rFonts w:asciiTheme="minorHAnsi" w:hAnsiTheme="minorHAnsi"/>
          <w:i/>
          <w:sz w:val="24"/>
          <w:szCs w:val="24"/>
        </w:rPr>
        <w:t xml:space="preserve">“Shiver,” </w:t>
      </w:r>
      <w:r w:rsidRPr="00767933">
        <w:rPr>
          <w:rFonts w:asciiTheme="minorHAnsi" w:hAnsiTheme="minorHAnsi"/>
          <w:sz w:val="24"/>
          <w:szCs w:val="24"/>
        </w:rPr>
        <w:t>juror: Ericka Walker, Assistant Professor of Art, Nova Scotia College of Art and Design</w:t>
      </w:r>
    </w:p>
    <w:p w14:paraId="5D0B5B42" w14:textId="0F1787E5" w:rsidR="007B3556" w:rsidRPr="00767933" w:rsidRDefault="007B3556" w:rsidP="00672193">
      <w:pPr>
        <w:ind w:left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 xml:space="preserve">Best in Show, </w:t>
      </w:r>
      <w:r w:rsidRPr="00767933">
        <w:rPr>
          <w:rStyle w:val="Emphasis"/>
          <w:rFonts w:asciiTheme="minorHAnsi" w:hAnsiTheme="minorHAnsi"/>
          <w:sz w:val="24"/>
          <w:szCs w:val="24"/>
        </w:rPr>
        <w:t>"Bite, Scratch, and Expose," </w:t>
      </w:r>
      <w:r w:rsidRPr="00767933">
        <w:rPr>
          <w:rFonts w:asciiTheme="minorHAnsi" w:hAnsiTheme="minorHAnsi"/>
          <w:sz w:val="24"/>
          <w:szCs w:val="24"/>
        </w:rPr>
        <w:t>for "</w:t>
      </w:r>
      <w:r w:rsidRPr="00767933">
        <w:rPr>
          <w:rFonts w:asciiTheme="minorHAnsi" w:hAnsiTheme="minorHAnsi"/>
          <w:i/>
          <w:sz w:val="24"/>
          <w:szCs w:val="24"/>
        </w:rPr>
        <w:t>Shiver</w:t>
      </w:r>
      <w:r w:rsidRPr="00767933">
        <w:rPr>
          <w:rFonts w:asciiTheme="minorHAnsi" w:hAnsiTheme="minorHAnsi"/>
          <w:sz w:val="24"/>
          <w:szCs w:val="24"/>
        </w:rPr>
        <w:t xml:space="preserve">," juror: </w:t>
      </w:r>
      <w:r w:rsidR="00661F02" w:rsidRPr="00767933">
        <w:rPr>
          <w:rFonts w:asciiTheme="minorHAnsi" w:hAnsiTheme="minorHAnsi"/>
          <w:sz w:val="24"/>
          <w:szCs w:val="24"/>
        </w:rPr>
        <w:t>Christopher</w:t>
      </w:r>
      <w:r w:rsidRPr="00767933">
        <w:rPr>
          <w:rFonts w:asciiTheme="minorHAnsi" w:hAnsiTheme="minorHAnsi"/>
          <w:sz w:val="24"/>
          <w:szCs w:val="24"/>
        </w:rPr>
        <w:t xml:space="preserve"> T. </w:t>
      </w:r>
    </w:p>
    <w:p w14:paraId="248C0D2E" w14:textId="1FED5F04" w:rsidR="00886DA4" w:rsidRPr="00767933" w:rsidRDefault="00672193" w:rsidP="00CB5AC9">
      <w:pPr>
        <w:ind w:left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z w:val="24"/>
          <w:szCs w:val="24"/>
        </w:rPr>
        <w:t>Creyts</w:t>
      </w:r>
      <w:proofErr w:type="spellEnd"/>
      <w:r w:rsidRPr="00767933">
        <w:rPr>
          <w:rFonts w:asciiTheme="minorHAnsi" w:hAnsiTheme="minorHAnsi"/>
          <w:sz w:val="24"/>
          <w:szCs w:val="24"/>
        </w:rPr>
        <w:t>, President, Collaborative Arts Editions</w:t>
      </w:r>
    </w:p>
    <w:p w14:paraId="17B8DB81" w14:textId="77777777" w:rsidR="007B3556" w:rsidRPr="00767933" w:rsidRDefault="007B3556" w:rsidP="007B3556">
      <w:pPr>
        <w:ind w:left="1440" w:hanging="144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2013</w:t>
      </w:r>
      <w:r w:rsidRPr="00767933">
        <w:rPr>
          <w:rFonts w:asciiTheme="minorHAnsi" w:hAnsiTheme="minorHAnsi"/>
          <w:sz w:val="24"/>
          <w:szCs w:val="24"/>
        </w:rPr>
        <w:tab/>
        <w:t xml:space="preserve">McClain’s Printmaking Award, </w:t>
      </w:r>
      <w:r w:rsidRPr="00767933">
        <w:rPr>
          <w:rFonts w:asciiTheme="minorHAnsi" w:hAnsiTheme="minorHAnsi"/>
          <w:i/>
          <w:sz w:val="24"/>
          <w:szCs w:val="24"/>
        </w:rPr>
        <w:t xml:space="preserve">“Third National Juried Monotype/Monoprint </w:t>
      </w:r>
    </w:p>
    <w:p w14:paraId="29C9A640" w14:textId="77777777" w:rsidR="007B3556" w:rsidRPr="00767933" w:rsidRDefault="007B3556" w:rsidP="007B3556">
      <w:pPr>
        <w:ind w:left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 xml:space="preserve">Exhibition,” </w:t>
      </w:r>
      <w:r w:rsidRPr="00767933">
        <w:rPr>
          <w:rFonts w:asciiTheme="minorHAnsi" w:hAnsiTheme="minorHAnsi"/>
          <w:sz w:val="24"/>
          <w:szCs w:val="24"/>
        </w:rPr>
        <w:t>Monotype Guild of New England, juror: Mark Pascal, Curator, Department of Prints and Drawings, Chicago Art Institute</w:t>
      </w:r>
    </w:p>
    <w:p w14:paraId="37FBBC8B" w14:textId="77777777" w:rsidR="007B3556" w:rsidRPr="00767933" w:rsidRDefault="007B3556" w:rsidP="007B3556">
      <w:pPr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 xml:space="preserve">Recognition Award, Hawai’i State Foundation on Culture and the Arts, for </w:t>
      </w:r>
    </w:p>
    <w:p w14:paraId="3AFE7941" w14:textId="215BA17E" w:rsidR="00A959CD" w:rsidRPr="00767933" w:rsidRDefault="007B3556" w:rsidP="007B3556">
      <w:pPr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“Transformer,” </w:t>
      </w:r>
      <w:r w:rsidRPr="00767933">
        <w:rPr>
          <w:rFonts w:asciiTheme="minorHAnsi" w:hAnsiTheme="minorHAnsi"/>
          <w:sz w:val="24"/>
          <w:szCs w:val="24"/>
        </w:rPr>
        <w:t>in the Pacific States Biennial National Print Exhibition</w:t>
      </w:r>
    </w:p>
    <w:p w14:paraId="066080A7" w14:textId="6AAA73F4" w:rsidR="007B3556" w:rsidRPr="00767933" w:rsidRDefault="00A959CD" w:rsidP="007B3556">
      <w:pPr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sz w:val="24"/>
          <w:szCs w:val="24"/>
        </w:rPr>
        <w:tab/>
        <w:t xml:space="preserve">Best in Show, Annual Members’ Show, the Print Club of Rochester, for </w:t>
      </w:r>
    </w:p>
    <w:p w14:paraId="3F344828" w14:textId="666B7D53" w:rsidR="007B3556" w:rsidRPr="00767933" w:rsidRDefault="007B3556" w:rsidP="00767933">
      <w:pPr>
        <w:ind w:left="216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 xml:space="preserve">“Shiver,” </w:t>
      </w:r>
      <w:r w:rsidRPr="00767933">
        <w:rPr>
          <w:rFonts w:asciiTheme="minorHAnsi" w:hAnsiTheme="minorHAnsi"/>
          <w:sz w:val="24"/>
          <w:szCs w:val="24"/>
        </w:rPr>
        <w:t>juror, Professor Phillia Yi, Hobart and William Smith Colleges</w:t>
      </w:r>
    </w:p>
    <w:p w14:paraId="53C0F6EE" w14:textId="77777777" w:rsidR="007B3556" w:rsidRPr="00767933" w:rsidRDefault="007B3556" w:rsidP="007B3556">
      <w:pPr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2009</w:t>
      </w:r>
      <w:r w:rsidRPr="00767933">
        <w:rPr>
          <w:rFonts w:asciiTheme="minorHAnsi" w:hAnsiTheme="minorHAnsi"/>
          <w:sz w:val="24"/>
          <w:szCs w:val="24"/>
        </w:rPr>
        <w:tab/>
        <w:t>New York State Council on the Arts, SOS Grant, for travel to China</w:t>
      </w:r>
    </w:p>
    <w:p w14:paraId="2CCDDE7B" w14:textId="77777777" w:rsidR="007B3556" w:rsidRPr="00767933" w:rsidRDefault="007B3556" w:rsidP="007B3556">
      <w:pPr>
        <w:ind w:left="1440" w:hanging="144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2008</w:t>
      </w:r>
      <w:r w:rsidRPr="00767933">
        <w:rPr>
          <w:rFonts w:asciiTheme="minorHAnsi" w:hAnsiTheme="minorHAnsi"/>
          <w:sz w:val="24"/>
          <w:szCs w:val="24"/>
        </w:rPr>
        <w:tab/>
        <w:t xml:space="preserve">Constance Saltonstall Foundation for the Arts, </w:t>
      </w:r>
      <w:r w:rsidRPr="00767933">
        <w:rPr>
          <w:rFonts w:asciiTheme="minorHAnsi" w:hAnsiTheme="minorHAnsi"/>
          <w:i/>
          <w:sz w:val="24"/>
          <w:szCs w:val="24"/>
        </w:rPr>
        <w:t xml:space="preserve">Individual Artist Grant in </w:t>
      </w:r>
    </w:p>
    <w:p w14:paraId="70DCDC3D" w14:textId="77777777" w:rsidR="007B3556" w:rsidRPr="00767933" w:rsidRDefault="007B3556" w:rsidP="007B3556">
      <w:pPr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 xml:space="preserve">Painting, </w:t>
      </w:r>
      <w:r w:rsidRPr="00767933">
        <w:rPr>
          <w:rFonts w:asciiTheme="minorHAnsi" w:hAnsiTheme="minorHAnsi"/>
          <w:sz w:val="24"/>
          <w:szCs w:val="24"/>
        </w:rPr>
        <w:t>Regional Grant, Ithaca, NY</w:t>
      </w:r>
    </w:p>
    <w:p w14:paraId="63F9FBE8" w14:textId="77777777" w:rsidR="007B3556" w:rsidRPr="00767933" w:rsidRDefault="007B3556" w:rsidP="007B3556">
      <w:pPr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2005</w:t>
      </w:r>
      <w:r w:rsidRPr="00767933">
        <w:rPr>
          <w:rFonts w:asciiTheme="minorHAnsi" w:hAnsiTheme="minorHAnsi"/>
          <w:sz w:val="24"/>
          <w:szCs w:val="24"/>
        </w:rPr>
        <w:tab/>
        <w:t xml:space="preserve">Award for Excellence in Teaching, Hobart and William Smith Colleges, </w:t>
      </w:r>
    </w:p>
    <w:p w14:paraId="0841D4EB" w14:textId="77777777" w:rsidR="007B3556" w:rsidRPr="00767933" w:rsidRDefault="007B3556" w:rsidP="007B3556">
      <w:pPr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Geneva, NY</w:t>
      </w:r>
    </w:p>
    <w:p w14:paraId="6091E27B" w14:textId="23B6B1A4" w:rsidR="007B3556" w:rsidRPr="00767933" w:rsidRDefault="00672193" w:rsidP="003237AD">
      <w:pPr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2002-15</w:t>
      </w:r>
      <w:r w:rsidR="007B3556" w:rsidRPr="00767933">
        <w:rPr>
          <w:rFonts w:asciiTheme="minorHAnsi" w:hAnsiTheme="minorHAnsi"/>
          <w:sz w:val="24"/>
          <w:szCs w:val="24"/>
        </w:rPr>
        <w:tab/>
        <w:t xml:space="preserve">Faculty Research Grants, Hobart and William Smith Colleges, for a cycle of </w:t>
      </w:r>
    </w:p>
    <w:p w14:paraId="234A244B" w14:textId="7B69B402" w:rsidR="00841089" w:rsidRPr="00767933" w:rsidRDefault="007B3556" w:rsidP="00672193">
      <w:pPr>
        <w:ind w:left="720" w:hanging="72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paintings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, prints, and digital images </w:t>
      </w:r>
    </w:p>
    <w:p w14:paraId="43440A4B" w14:textId="77777777" w:rsidR="007B3556" w:rsidRPr="00767933" w:rsidRDefault="007B3556" w:rsidP="007B3556">
      <w:pPr>
        <w:ind w:left="720" w:hanging="72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2002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New York State Council on the Arts, Special Opportunity Stipend Grant, for </w:t>
      </w:r>
    </w:p>
    <w:p w14:paraId="36725056" w14:textId="166D6747" w:rsidR="007B3556" w:rsidRPr="00767933" w:rsidRDefault="007B3556" w:rsidP="00841089">
      <w:pPr>
        <w:ind w:left="720" w:hanging="72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participation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 in </w:t>
      </w:r>
      <w:r w:rsidRPr="00767933">
        <w:rPr>
          <w:rFonts w:asciiTheme="minorHAnsi" w:hAnsiTheme="minorHAnsi"/>
          <w:i/>
          <w:sz w:val="24"/>
          <w:szCs w:val="24"/>
        </w:rPr>
        <w:t>“Four Digital Artists”</w:t>
      </w:r>
    </w:p>
    <w:p w14:paraId="0EEE9B57" w14:textId="77777777" w:rsidR="00767933" w:rsidRDefault="00767933" w:rsidP="007B3556">
      <w:pPr>
        <w:ind w:left="720" w:hanging="720"/>
        <w:rPr>
          <w:rFonts w:asciiTheme="minorHAnsi" w:hAnsiTheme="minorHAnsi"/>
          <w:sz w:val="24"/>
          <w:szCs w:val="24"/>
        </w:rPr>
      </w:pPr>
    </w:p>
    <w:p w14:paraId="5A80D1F3" w14:textId="69567957" w:rsidR="007B3556" w:rsidRDefault="007B3556" w:rsidP="007B3556">
      <w:pPr>
        <w:ind w:left="720" w:hanging="72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2000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New York State Council on the Arts, Decentralization Grant, Artistic,</w:t>
      </w:r>
    </w:p>
    <w:p w14:paraId="1B0347E6" w14:textId="217A2283" w:rsidR="007B3556" w:rsidRPr="00767933" w:rsidRDefault="00767933" w:rsidP="007B3556">
      <w:pPr>
        <w:ind w:left="720" w:hanging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Personnel</w:t>
      </w:r>
      <w:r>
        <w:rPr>
          <w:rFonts w:asciiTheme="minorHAnsi" w:hAnsiTheme="minorHAnsi"/>
          <w:sz w:val="24"/>
          <w:szCs w:val="24"/>
        </w:rPr>
        <w:t xml:space="preserve"> </w:t>
      </w:r>
      <w:r w:rsidR="007B3556" w:rsidRPr="00767933">
        <w:rPr>
          <w:rFonts w:asciiTheme="minorHAnsi" w:hAnsiTheme="minorHAnsi"/>
          <w:sz w:val="24"/>
          <w:szCs w:val="24"/>
        </w:rPr>
        <w:t xml:space="preserve">Geneva Free Library Mural Project, Wayne County, NY </w:t>
      </w:r>
    </w:p>
    <w:p w14:paraId="15990231" w14:textId="14C52147" w:rsidR="007B3556" w:rsidRDefault="007B3556" w:rsidP="007B3556">
      <w:pPr>
        <w:tabs>
          <w:tab w:val="left" w:pos="990"/>
          <w:tab w:val="left" w:pos="144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1999-00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Fac. Research Grant, Hobart and W</w:t>
      </w:r>
      <w:r w:rsidR="00661F02">
        <w:rPr>
          <w:rFonts w:asciiTheme="minorHAnsi" w:hAnsiTheme="minorHAnsi"/>
          <w:sz w:val="24"/>
          <w:szCs w:val="24"/>
        </w:rPr>
        <w:t>illia</w:t>
      </w:r>
      <w:r w:rsidRPr="00767933">
        <w:rPr>
          <w:rFonts w:asciiTheme="minorHAnsi" w:hAnsiTheme="minorHAnsi"/>
          <w:sz w:val="24"/>
          <w:szCs w:val="24"/>
        </w:rPr>
        <w:t>m Smith Colleges, "Ladders &amp;</w:t>
      </w:r>
      <w:r w:rsidRPr="00767933">
        <w:rPr>
          <w:rFonts w:asciiTheme="minorHAnsi" w:hAnsiTheme="minorHAnsi"/>
          <w:sz w:val="24"/>
          <w:szCs w:val="24"/>
        </w:rPr>
        <w:tab/>
        <w:t xml:space="preserve">Chutes," collaboration with Professor Davenport of the Dance Dept., </w:t>
      </w:r>
    </w:p>
    <w:p w14:paraId="39ACEB6C" w14:textId="0C3DE6AE" w:rsidR="00767933" w:rsidRPr="00767933" w:rsidRDefault="00767933" w:rsidP="007B3556">
      <w:pPr>
        <w:tabs>
          <w:tab w:val="left" w:pos="990"/>
          <w:tab w:val="left" w:pos="1440"/>
        </w:tabs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Geneva, NY</w:t>
      </w:r>
    </w:p>
    <w:p w14:paraId="29F5DED4" w14:textId="77777777" w:rsidR="007B3556" w:rsidRPr="00767933" w:rsidRDefault="007B3556" w:rsidP="007B3556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1998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New York State Council on the Arts, Decentralization Grant, Seneca Co., NY</w:t>
      </w:r>
    </w:p>
    <w:p w14:paraId="58723A5D" w14:textId="77777777" w:rsidR="007B3556" w:rsidRPr="00767933" w:rsidRDefault="007B3556" w:rsidP="007B3556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448"/>
        <w:rPr>
          <w:rFonts w:asciiTheme="minorHAnsi" w:hAnsiTheme="minorHAnsi"/>
          <w:b/>
          <w:sz w:val="24"/>
          <w:szCs w:val="24"/>
          <w:u w:val="single"/>
        </w:rPr>
      </w:pPr>
      <w:r w:rsidRPr="00767933">
        <w:rPr>
          <w:rFonts w:asciiTheme="minorHAnsi" w:hAnsiTheme="minorHAnsi"/>
          <w:sz w:val="24"/>
          <w:szCs w:val="24"/>
        </w:rPr>
        <w:tab/>
        <w:t>1990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The Clare Hart </w:t>
      </w:r>
      <w:proofErr w:type="spellStart"/>
      <w:r w:rsidRPr="00767933">
        <w:rPr>
          <w:rFonts w:asciiTheme="minorHAnsi" w:hAnsiTheme="minorHAnsi"/>
          <w:sz w:val="24"/>
          <w:szCs w:val="24"/>
        </w:rPr>
        <w:t>DeGolyer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Award, Dallas Museum of Art, Dallas, TX</w:t>
      </w:r>
    </w:p>
    <w:p w14:paraId="1F9AE376" w14:textId="05CEDDFE" w:rsidR="003237AD" w:rsidRPr="00767933" w:rsidRDefault="007B3556" w:rsidP="00886DA4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Assemblage Awards for Excellence in Printmaking, Hon. Mention, Dallas, TX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Dallas, TX</w:t>
      </w:r>
      <w:r w:rsidRPr="00767933">
        <w:rPr>
          <w:rFonts w:asciiTheme="minorHAnsi" w:hAnsiTheme="minorHAnsi"/>
          <w:sz w:val="24"/>
          <w:szCs w:val="24"/>
        </w:rPr>
        <w:tab/>
      </w:r>
    </w:p>
    <w:p w14:paraId="7C456320" w14:textId="5CCEB55E" w:rsidR="007B3556" w:rsidRPr="00767933" w:rsidRDefault="003237AD" w:rsidP="007B3556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448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sz w:val="24"/>
          <w:szCs w:val="24"/>
        </w:rPr>
        <w:t>1986-88</w:t>
      </w:r>
      <w:r w:rsidR="007B3556" w:rsidRPr="00767933"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sz w:val="24"/>
          <w:szCs w:val="24"/>
        </w:rPr>
        <w:tab/>
        <w:t>Meadows Artistic Achievement Award, Southern Methodist University</w:t>
      </w:r>
    </w:p>
    <w:p w14:paraId="0CF8CF7E" w14:textId="77777777" w:rsidR="007B3556" w:rsidRPr="00767933" w:rsidRDefault="007B3556" w:rsidP="007B3556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448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1986-88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Bobby </w:t>
      </w:r>
      <w:proofErr w:type="spellStart"/>
      <w:r w:rsidRPr="00767933">
        <w:rPr>
          <w:rFonts w:asciiTheme="minorHAnsi" w:hAnsiTheme="minorHAnsi"/>
          <w:sz w:val="24"/>
          <w:szCs w:val="24"/>
        </w:rPr>
        <w:t>Zelle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Memorial Scholarship, Southern Methodist University </w:t>
      </w:r>
    </w:p>
    <w:p w14:paraId="403CDAD5" w14:textId="77777777" w:rsidR="007B3556" w:rsidRPr="00767933" w:rsidRDefault="007B3556" w:rsidP="007B3556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448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1987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Mary C.B. Jones Scholarship, Southern Methodist University</w:t>
      </w:r>
    </w:p>
    <w:p w14:paraId="79A3F0D9" w14:textId="77777777" w:rsidR="007B3556" w:rsidRPr="00767933" w:rsidRDefault="007B3556" w:rsidP="007B3556">
      <w:pPr>
        <w:tabs>
          <w:tab w:val="left" w:pos="0"/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448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1986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z w:val="24"/>
          <w:szCs w:val="24"/>
        </w:rPr>
        <w:t>Honold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Graduate Fellowship, Pomona College</w:t>
      </w:r>
    </w:p>
    <w:p w14:paraId="215B9C03" w14:textId="77777777" w:rsidR="007B3556" w:rsidRPr="00767933" w:rsidRDefault="007B3556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69648646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080245D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EFFE411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19DD49AD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9604218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CD48129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F6BF80E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4C181C15" w14:textId="77777777" w:rsidR="0055110B" w:rsidRDefault="0055110B" w:rsidP="007B3556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27CD736" w14:textId="77777777" w:rsidR="007B3556" w:rsidRPr="00767933" w:rsidRDefault="007B3556" w:rsidP="007B3556">
      <w:pPr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b/>
          <w:sz w:val="24"/>
          <w:szCs w:val="24"/>
          <w:u w:val="single"/>
        </w:rPr>
        <w:t>Teaching Experience</w:t>
      </w:r>
    </w:p>
    <w:p w14:paraId="1A590E55" w14:textId="77777777" w:rsidR="007B3556" w:rsidRPr="00767933" w:rsidRDefault="007B3556" w:rsidP="007B3556">
      <w:pPr>
        <w:rPr>
          <w:rFonts w:asciiTheme="minorHAnsi" w:hAnsiTheme="minorHAnsi"/>
          <w:sz w:val="24"/>
          <w:szCs w:val="24"/>
        </w:rPr>
      </w:pPr>
    </w:p>
    <w:p w14:paraId="4BEE8FA2" w14:textId="4C15DFCA" w:rsidR="00CC0DEE" w:rsidRDefault="00CC0DEE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2018-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Hobart and William Smith Colleges, Geneva, NY,</w:t>
      </w:r>
      <w:r w:rsidRPr="0076793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 xml:space="preserve">Class of ’64 Endowed </w:t>
      </w:r>
      <w:r w:rsidRPr="00767933">
        <w:rPr>
          <w:rFonts w:asciiTheme="minorHAnsi" w:hAnsiTheme="minorHAnsi"/>
          <w:i/>
          <w:sz w:val="24"/>
          <w:szCs w:val="24"/>
        </w:rPr>
        <w:t>Professor</w:t>
      </w:r>
    </w:p>
    <w:p w14:paraId="658792F1" w14:textId="4705FE03" w:rsidR="007B3556" w:rsidRPr="00767933" w:rsidRDefault="00CC0DEE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2014-18</w:t>
      </w:r>
      <w:r>
        <w:rPr>
          <w:rFonts w:asciiTheme="minorHAnsi" w:hAnsiTheme="minorHAnsi"/>
          <w:sz w:val="24"/>
          <w:szCs w:val="24"/>
        </w:rPr>
        <w:tab/>
      </w:r>
      <w:r w:rsidR="007B3556" w:rsidRPr="00767933">
        <w:rPr>
          <w:rFonts w:asciiTheme="minorHAnsi" w:hAnsiTheme="minorHAnsi"/>
          <w:sz w:val="24"/>
          <w:szCs w:val="24"/>
        </w:rPr>
        <w:tab/>
        <w:t>Hobart and William Smith Colleges, Geneva, NY,</w:t>
      </w:r>
      <w:r w:rsidR="007B3556" w:rsidRPr="00767933">
        <w:rPr>
          <w:rFonts w:asciiTheme="minorHAnsi" w:hAnsiTheme="minorHAnsi"/>
          <w:i/>
          <w:sz w:val="24"/>
          <w:szCs w:val="24"/>
        </w:rPr>
        <w:t xml:space="preserve"> Professor</w:t>
      </w:r>
    </w:p>
    <w:p w14:paraId="1D1D0D02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2005-13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Hobart and William Smith Colleges, Geneva, NY, </w:t>
      </w:r>
      <w:r w:rsidRPr="00767933">
        <w:rPr>
          <w:rFonts w:asciiTheme="minorHAnsi" w:hAnsiTheme="minorHAnsi"/>
          <w:i/>
          <w:sz w:val="24"/>
          <w:szCs w:val="24"/>
        </w:rPr>
        <w:t>Associate Professor</w:t>
      </w:r>
    </w:p>
    <w:p w14:paraId="7E88B6F3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2002-04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Hobart and William Smith Colleges, Geneva, NY, </w:t>
      </w:r>
      <w:r w:rsidRPr="00767933">
        <w:rPr>
          <w:rFonts w:asciiTheme="minorHAnsi" w:hAnsiTheme="minorHAnsi"/>
          <w:i/>
          <w:sz w:val="24"/>
          <w:szCs w:val="24"/>
        </w:rPr>
        <w:t>Assistant Professor</w:t>
      </w:r>
    </w:p>
    <w:p w14:paraId="5DDF9571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1996-02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Hobart and William Smith Colleges, Geneva, NY, </w:t>
      </w:r>
      <w:r w:rsidRPr="00767933">
        <w:rPr>
          <w:rFonts w:asciiTheme="minorHAnsi" w:hAnsiTheme="minorHAnsi"/>
          <w:i/>
          <w:sz w:val="24"/>
          <w:szCs w:val="24"/>
        </w:rPr>
        <w:t>Visiting Assistant Professor</w:t>
      </w:r>
    </w:p>
    <w:p w14:paraId="6574F1FB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1994-96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Hobart and William Smith Colleges, Geneva, </w:t>
      </w:r>
      <w:r w:rsidRPr="00767933">
        <w:rPr>
          <w:rFonts w:asciiTheme="minorHAnsi" w:hAnsiTheme="minorHAnsi"/>
          <w:i/>
          <w:sz w:val="24"/>
          <w:szCs w:val="24"/>
        </w:rPr>
        <w:t>NY, Adjunct Professor</w:t>
      </w:r>
    </w:p>
    <w:p w14:paraId="52741388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>1992-93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Brookhaven Community College, Dallas, TX, </w:t>
      </w:r>
      <w:r w:rsidRPr="00767933">
        <w:rPr>
          <w:rFonts w:asciiTheme="minorHAnsi" w:hAnsiTheme="minorHAnsi"/>
          <w:i/>
          <w:sz w:val="24"/>
          <w:szCs w:val="24"/>
        </w:rPr>
        <w:t>Adjunct Professor</w:t>
      </w:r>
    </w:p>
    <w:p w14:paraId="4A1E3115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  <w:t xml:space="preserve">1988-90, 92-93Collin County Community College, Plano, TX, </w:t>
      </w:r>
      <w:r w:rsidRPr="00767933">
        <w:rPr>
          <w:rFonts w:asciiTheme="minorHAnsi" w:hAnsiTheme="minorHAnsi"/>
          <w:i/>
          <w:sz w:val="24"/>
          <w:szCs w:val="24"/>
        </w:rPr>
        <w:t>Adjunct Professor</w:t>
      </w:r>
    </w:p>
    <w:p w14:paraId="034DC2F5" w14:textId="4B277FD8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592"/>
        <w:rPr>
          <w:rFonts w:asciiTheme="minorHAnsi" w:hAnsiTheme="minorHAnsi"/>
          <w:sz w:val="24"/>
          <w:szCs w:val="24"/>
        </w:rPr>
        <w:sectPr w:rsidR="007B3556" w:rsidRPr="00767933" w:rsidSect="007B3556">
          <w:headerReference w:type="default" r:id="rId9"/>
          <w:footnotePr>
            <w:numRestart w:val="eachSect"/>
          </w:footnotePr>
          <w:endnotePr>
            <w:numFmt w:val="decimal"/>
          </w:endnotePr>
          <w:pgSz w:w="12240" w:h="15840"/>
          <w:pgMar w:top="1440" w:right="1584" w:bottom="1440" w:left="1440" w:header="1440" w:footer="720" w:gutter="0"/>
          <w:cols w:space="720"/>
          <w:noEndnote/>
          <w:titlePg/>
        </w:sectPr>
      </w:pPr>
      <w:r w:rsidRPr="00767933">
        <w:rPr>
          <w:rFonts w:asciiTheme="minorHAnsi" w:hAnsiTheme="minorHAnsi"/>
          <w:sz w:val="24"/>
          <w:szCs w:val="24"/>
        </w:rPr>
        <w:tab/>
        <w:t>1989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Dallas Museum of Art, Dallas, TX, </w:t>
      </w:r>
      <w:r w:rsidRPr="00767933">
        <w:rPr>
          <w:rFonts w:asciiTheme="minorHAnsi" w:hAnsiTheme="minorHAnsi"/>
          <w:i/>
          <w:sz w:val="24"/>
          <w:szCs w:val="24"/>
        </w:rPr>
        <w:t>Instructo</w:t>
      </w:r>
      <w:r w:rsidR="00767933">
        <w:rPr>
          <w:rFonts w:asciiTheme="minorHAnsi" w:hAnsiTheme="minorHAnsi"/>
          <w:i/>
          <w:sz w:val="24"/>
          <w:szCs w:val="24"/>
        </w:rPr>
        <w:t>r</w:t>
      </w:r>
    </w:p>
    <w:p w14:paraId="327C4732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b/>
          <w:sz w:val="24"/>
          <w:szCs w:val="24"/>
          <w:u w:val="single"/>
        </w:rPr>
      </w:pPr>
      <w:r w:rsidRPr="00767933">
        <w:rPr>
          <w:rFonts w:asciiTheme="minorHAnsi" w:hAnsiTheme="minorHAnsi"/>
          <w:b/>
          <w:sz w:val="24"/>
          <w:szCs w:val="24"/>
          <w:u w:val="single"/>
        </w:rPr>
        <w:t>Visiting Artist, Lectures, Presentations, Curatorial Projects</w:t>
      </w:r>
    </w:p>
    <w:p w14:paraId="64C42519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152" w:hanging="1152"/>
        <w:rPr>
          <w:rFonts w:asciiTheme="minorHAnsi" w:hAnsiTheme="minorHAnsi"/>
          <w:sz w:val="24"/>
          <w:szCs w:val="24"/>
        </w:rPr>
      </w:pPr>
    </w:p>
    <w:p w14:paraId="665B3CAF" w14:textId="53B635C6" w:rsidR="00F94195" w:rsidRPr="00F94195" w:rsidRDefault="00FE425D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2019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94195">
        <w:rPr>
          <w:rFonts w:asciiTheme="minorHAnsi" w:hAnsiTheme="minorHAnsi"/>
          <w:i/>
          <w:sz w:val="24"/>
          <w:szCs w:val="24"/>
        </w:rPr>
        <w:t xml:space="preserve">“The Worth of Water,” </w:t>
      </w:r>
      <w:r w:rsidR="00F94195">
        <w:rPr>
          <w:rFonts w:asciiTheme="minorHAnsi" w:hAnsiTheme="minorHAnsi"/>
          <w:sz w:val="24"/>
          <w:szCs w:val="24"/>
        </w:rPr>
        <w:t xml:space="preserve">featuring Todd Anderson, Nicole </w:t>
      </w:r>
      <w:proofErr w:type="spellStart"/>
      <w:r w:rsidR="00F94195">
        <w:rPr>
          <w:rFonts w:asciiTheme="minorHAnsi" w:hAnsiTheme="minorHAnsi"/>
          <w:sz w:val="24"/>
          <w:szCs w:val="24"/>
        </w:rPr>
        <w:t>Antebi</w:t>
      </w:r>
      <w:proofErr w:type="spellEnd"/>
      <w:r w:rsidR="00F94195">
        <w:rPr>
          <w:rFonts w:asciiTheme="minorHAnsi" w:hAnsiTheme="minorHAnsi"/>
          <w:sz w:val="24"/>
          <w:szCs w:val="24"/>
        </w:rPr>
        <w:t>, Susanna Crum, Cannupa Hanska, Nicole Pietrantoni, Marco Sánchez (with Delilah Anaya), Susan Weisend, Davis Gallery, Hobart and William Smith Colleges, Geneva, NY, curated by Nicholas Ruth</w:t>
      </w:r>
    </w:p>
    <w:p w14:paraId="4C6FA33F" w14:textId="45BD8CC3" w:rsidR="00FE425D" w:rsidRDefault="00F94195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E425D">
        <w:rPr>
          <w:rFonts w:asciiTheme="minorHAnsi" w:hAnsiTheme="minorHAnsi"/>
          <w:sz w:val="24"/>
          <w:szCs w:val="24"/>
        </w:rPr>
        <w:t>Visiting Artist, University of North Carolina-Charlotte, Charlotte, NC</w:t>
      </w:r>
    </w:p>
    <w:p w14:paraId="367A5000" w14:textId="0934ABF5" w:rsidR="0025112A" w:rsidRPr="00767933" w:rsidRDefault="0025112A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2018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Monoprint Mania, Guest Instructor, Arrowmont School of Arts and Crafts, Gatlinburg, TN </w:t>
      </w:r>
    </w:p>
    <w:p w14:paraId="764D8309" w14:textId="0D5BE293" w:rsidR="001F5DA1" w:rsidRPr="00767933" w:rsidRDefault="001F5DA1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2017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Visiting Artist, Nazareth College, Rochester, NY</w:t>
      </w:r>
    </w:p>
    <w:p w14:paraId="62702A4E" w14:textId="60C32EB1" w:rsidR="0025112A" w:rsidRPr="00767933" w:rsidRDefault="0025112A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 xml:space="preserve">“Signs and Signifiers,” </w:t>
      </w:r>
      <w:r w:rsidRPr="00767933">
        <w:rPr>
          <w:rFonts w:asciiTheme="minorHAnsi" w:hAnsiTheme="minorHAnsi"/>
          <w:sz w:val="24"/>
          <w:szCs w:val="24"/>
        </w:rPr>
        <w:t xml:space="preserve">featuring Randy Bolton, Kim Beck, </w:t>
      </w:r>
      <w:proofErr w:type="spellStart"/>
      <w:r w:rsidRPr="00767933">
        <w:rPr>
          <w:rFonts w:asciiTheme="minorHAnsi" w:hAnsiTheme="minorHAnsi"/>
          <w:sz w:val="24"/>
          <w:szCs w:val="24"/>
        </w:rPr>
        <w:t>Amze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Emmons, Sage Dawson, Nature’s Intent, Jenny Robinson, Nick </w:t>
      </w:r>
      <w:proofErr w:type="spellStart"/>
      <w:r w:rsidRPr="00767933">
        <w:rPr>
          <w:rFonts w:asciiTheme="minorHAnsi" w:hAnsiTheme="minorHAnsi"/>
          <w:sz w:val="24"/>
          <w:szCs w:val="24"/>
        </w:rPr>
        <w:t>Satinover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767933">
        <w:rPr>
          <w:rFonts w:asciiTheme="minorHAnsi" w:hAnsiTheme="minorHAnsi"/>
          <w:sz w:val="24"/>
          <w:szCs w:val="24"/>
        </w:rPr>
        <w:t>Mizin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Shin, Rob </w:t>
      </w:r>
      <w:proofErr w:type="spellStart"/>
      <w:r w:rsidRPr="00767933">
        <w:rPr>
          <w:rFonts w:asciiTheme="minorHAnsi" w:hAnsiTheme="minorHAnsi"/>
          <w:sz w:val="24"/>
          <w:szCs w:val="24"/>
        </w:rPr>
        <w:t>Swainston</w:t>
      </w:r>
      <w:proofErr w:type="gramStart"/>
      <w:r w:rsidRPr="00767933">
        <w:rPr>
          <w:rFonts w:asciiTheme="minorHAnsi" w:hAnsiTheme="minorHAnsi"/>
          <w:sz w:val="24"/>
          <w:szCs w:val="24"/>
        </w:rPr>
        <w:t>,R.L</w:t>
      </w:r>
      <w:proofErr w:type="spellEnd"/>
      <w:proofErr w:type="gramEnd"/>
      <w:r w:rsidRPr="00767933">
        <w:rPr>
          <w:rFonts w:asciiTheme="minorHAnsi" w:hAnsiTheme="minorHAnsi"/>
          <w:sz w:val="24"/>
          <w:szCs w:val="24"/>
        </w:rPr>
        <w:t xml:space="preserve">. Tillman, Ericka Walker, Erik Waterkotte and Nicholas Ruth, and </w:t>
      </w:r>
      <w:proofErr w:type="spellStart"/>
      <w:r w:rsidRPr="00767933">
        <w:rPr>
          <w:rFonts w:asciiTheme="minorHAnsi" w:hAnsiTheme="minorHAnsi"/>
          <w:sz w:val="24"/>
          <w:szCs w:val="24"/>
        </w:rPr>
        <w:t>Oli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Watt, Davis Gallery, Hobart and William Smith Colleges, Geneva, NY, curated by Nicholas Ruth</w:t>
      </w:r>
    </w:p>
    <w:p w14:paraId="7DCDE0E6" w14:textId="67B816D6" w:rsidR="004E3C7A" w:rsidRPr="00767933" w:rsidRDefault="00701C48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2016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="004E3C7A" w:rsidRPr="00767933">
        <w:rPr>
          <w:rFonts w:asciiTheme="minorHAnsi" w:hAnsiTheme="minorHAnsi"/>
          <w:i/>
          <w:sz w:val="24"/>
          <w:szCs w:val="24"/>
        </w:rPr>
        <w:t xml:space="preserve">“Signs and Signifiers,” </w:t>
      </w:r>
      <w:r w:rsidR="004E3C7A" w:rsidRPr="00767933">
        <w:rPr>
          <w:rFonts w:asciiTheme="minorHAnsi" w:hAnsiTheme="minorHAnsi"/>
          <w:sz w:val="24"/>
          <w:szCs w:val="24"/>
        </w:rPr>
        <w:t xml:space="preserve">featuring Randy Bolton, Kim Beck, </w:t>
      </w:r>
      <w:proofErr w:type="spellStart"/>
      <w:r w:rsidR="004E3C7A" w:rsidRPr="00767933">
        <w:rPr>
          <w:rFonts w:asciiTheme="minorHAnsi" w:hAnsiTheme="minorHAnsi"/>
          <w:sz w:val="24"/>
          <w:szCs w:val="24"/>
        </w:rPr>
        <w:t>Amze</w:t>
      </w:r>
      <w:proofErr w:type="spellEnd"/>
      <w:r w:rsidR="004E3C7A" w:rsidRPr="00767933">
        <w:rPr>
          <w:rFonts w:asciiTheme="minorHAnsi" w:hAnsiTheme="minorHAnsi"/>
          <w:sz w:val="24"/>
          <w:szCs w:val="24"/>
        </w:rPr>
        <w:t xml:space="preserve"> Emmons, Kevin Haas, Nature’s Intent, Jenny Robinson, Nicholas Ruth, Nick </w:t>
      </w:r>
      <w:proofErr w:type="spellStart"/>
      <w:r w:rsidR="004E3C7A" w:rsidRPr="00767933">
        <w:rPr>
          <w:rFonts w:asciiTheme="minorHAnsi" w:hAnsiTheme="minorHAnsi"/>
          <w:sz w:val="24"/>
          <w:szCs w:val="24"/>
        </w:rPr>
        <w:t>Satinover</w:t>
      </w:r>
      <w:proofErr w:type="spellEnd"/>
      <w:r w:rsidR="004E3C7A" w:rsidRPr="00767933">
        <w:rPr>
          <w:rFonts w:asciiTheme="minorHAnsi" w:hAnsiTheme="minorHAnsi"/>
          <w:sz w:val="24"/>
          <w:szCs w:val="24"/>
        </w:rPr>
        <w:t xml:space="preserve">, R.L. Tillman, Ericka Walker, and </w:t>
      </w:r>
      <w:proofErr w:type="spellStart"/>
      <w:r w:rsidR="004E3C7A" w:rsidRPr="00767933">
        <w:rPr>
          <w:rFonts w:asciiTheme="minorHAnsi" w:hAnsiTheme="minorHAnsi"/>
          <w:sz w:val="24"/>
          <w:szCs w:val="24"/>
        </w:rPr>
        <w:t>Oli</w:t>
      </w:r>
      <w:proofErr w:type="spellEnd"/>
      <w:r w:rsidR="004E3C7A" w:rsidRPr="00767933">
        <w:rPr>
          <w:rFonts w:asciiTheme="minorHAnsi" w:hAnsiTheme="minorHAnsi"/>
          <w:sz w:val="24"/>
          <w:szCs w:val="24"/>
        </w:rPr>
        <w:t xml:space="preserve"> Watt, McGrath Gallery, </w:t>
      </w:r>
      <w:proofErr w:type="spellStart"/>
      <w:r w:rsidR="004E3C7A" w:rsidRPr="00767933">
        <w:rPr>
          <w:rFonts w:asciiTheme="minorHAnsi" w:hAnsiTheme="minorHAnsi"/>
          <w:sz w:val="24"/>
          <w:szCs w:val="24"/>
        </w:rPr>
        <w:t>Bellarmine</w:t>
      </w:r>
      <w:proofErr w:type="spellEnd"/>
      <w:r w:rsidR="004E3C7A" w:rsidRPr="00767933">
        <w:rPr>
          <w:rFonts w:asciiTheme="minorHAnsi" w:hAnsiTheme="minorHAnsi"/>
          <w:sz w:val="24"/>
          <w:szCs w:val="24"/>
        </w:rPr>
        <w:t xml:space="preserve"> University, Louisville, KY, curated by Nicholas Ruth</w:t>
      </w:r>
    </w:p>
    <w:p w14:paraId="69890491" w14:textId="6A95D08D" w:rsidR="00701C48" w:rsidRPr="00767933" w:rsidRDefault="004E3C7A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="00701C48" w:rsidRPr="00767933">
        <w:rPr>
          <w:rFonts w:asciiTheme="minorHAnsi" w:hAnsiTheme="minorHAnsi"/>
          <w:i/>
          <w:sz w:val="24"/>
          <w:szCs w:val="24"/>
        </w:rPr>
        <w:t xml:space="preserve">“Places: Contemporary Intaglio Prints,” </w:t>
      </w:r>
      <w:r w:rsidR="00701C48" w:rsidRPr="00767933">
        <w:rPr>
          <w:rFonts w:asciiTheme="minorHAnsi" w:hAnsiTheme="minorHAnsi"/>
          <w:sz w:val="24"/>
          <w:szCs w:val="24"/>
        </w:rPr>
        <w:t>Solarium Gallery, Hobart and William Smith Colleges, Geneva, NY, curated by Nicholas H. Ruth</w:t>
      </w:r>
    </w:p>
    <w:p w14:paraId="5308E245" w14:textId="79156D43" w:rsidR="001F5DA1" w:rsidRPr="00767933" w:rsidRDefault="001F5DA1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>Visiting Artist, Western Kentucky University, Bowling Green, KY</w:t>
      </w:r>
    </w:p>
    <w:p w14:paraId="7B5F602E" w14:textId="6716069F" w:rsidR="003237AD" w:rsidRPr="00767933" w:rsidRDefault="00841089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2015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="003237AD" w:rsidRPr="00767933">
        <w:rPr>
          <w:rFonts w:asciiTheme="minorHAnsi" w:hAnsiTheme="minorHAnsi"/>
          <w:sz w:val="24"/>
          <w:szCs w:val="24"/>
        </w:rPr>
        <w:t>Visiting Artist, Georgia Sta</w:t>
      </w:r>
      <w:r w:rsidR="001F5DA1" w:rsidRPr="00767933">
        <w:rPr>
          <w:rFonts w:asciiTheme="minorHAnsi" w:hAnsiTheme="minorHAnsi"/>
          <w:sz w:val="24"/>
          <w:szCs w:val="24"/>
        </w:rPr>
        <w:t>t</w:t>
      </w:r>
      <w:r w:rsidR="003237AD" w:rsidRPr="00767933">
        <w:rPr>
          <w:rFonts w:asciiTheme="minorHAnsi" w:hAnsiTheme="minorHAnsi"/>
          <w:sz w:val="24"/>
          <w:szCs w:val="24"/>
        </w:rPr>
        <w:t>e University, Atlanta, GA</w:t>
      </w:r>
    </w:p>
    <w:p w14:paraId="283F19C9" w14:textId="09C3DFE5" w:rsidR="003237AD" w:rsidRPr="00767933" w:rsidRDefault="003237AD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“More Than This,” </w:t>
      </w:r>
      <w:r w:rsidRPr="00767933">
        <w:rPr>
          <w:rFonts w:asciiTheme="minorHAnsi" w:hAnsiTheme="minorHAnsi"/>
          <w:sz w:val="24"/>
          <w:szCs w:val="24"/>
        </w:rPr>
        <w:t>University of North Georgia, Dahlonega, GA, artist’s lecture and visiting artist</w:t>
      </w:r>
    </w:p>
    <w:p w14:paraId="6E5F0F82" w14:textId="4E09B673" w:rsidR="00841089" w:rsidRPr="00767933" w:rsidRDefault="003237AD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="00841089" w:rsidRPr="00767933">
        <w:rPr>
          <w:rFonts w:asciiTheme="minorHAnsi" w:hAnsiTheme="minorHAnsi"/>
          <w:i/>
          <w:sz w:val="24"/>
          <w:szCs w:val="24"/>
        </w:rPr>
        <w:t xml:space="preserve">“Luminous Landscape,” </w:t>
      </w:r>
      <w:r w:rsidR="00841089" w:rsidRPr="00767933">
        <w:rPr>
          <w:rFonts w:asciiTheme="minorHAnsi" w:hAnsiTheme="minorHAnsi"/>
          <w:sz w:val="24"/>
          <w:szCs w:val="24"/>
        </w:rPr>
        <w:t>Artist’s Lecture, American University</w:t>
      </w:r>
    </w:p>
    <w:p w14:paraId="53D02B6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2012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“Force of Invention: The Sublime Worlds of Lenore Thomas, Sarah Smelser, and Karen Kunc,” </w:t>
      </w:r>
      <w:r w:rsidRPr="00767933">
        <w:rPr>
          <w:rFonts w:asciiTheme="minorHAnsi" w:hAnsiTheme="minorHAnsi"/>
          <w:sz w:val="24"/>
          <w:szCs w:val="24"/>
        </w:rPr>
        <w:t>The Davis Gallery, Hobart and William Smith Colleges, Geneva, NY, curated by: Nicholas H. Ruth</w:t>
      </w:r>
    </w:p>
    <w:p w14:paraId="741E5A98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2011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“</w:t>
      </w:r>
      <w:r w:rsidRPr="00767933">
        <w:rPr>
          <w:rFonts w:asciiTheme="minorHAnsi" w:hAnsiTheme="minorHAnsi"/>
          <w:i/>
          <w:sz w:val="24"/>
          <w:szCs w:val="24"/>
        </w:rPr>
        <w:t xml:space="preserve">Presence: The Figure in Contemporary Painting,” </w:t>
      </w:r>
      <w:r w:rsidRPr="00767933">
        <w:rPr>
          <w:rFonts w:asciiTheme="minorHAnsi" w:hAnsiTheme="minorHAnsi"/>
          <w:sz w:val="24"/>
          <w:szCs w:val="24"/>
        </w:rPr>
        <w:t>featuring Jeremy Long, Kurt Moyer, and Kyle Staver, The Davis Gallery, Hobart and William Smith Colleges, Geneva, NY, curated by: Nicholas H. Ruth</w:t>
      </w:r>
    </w:p>
    <w:p w14:paraId="4B86784C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2011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Rochester Institute of Technology, Rochester, NY, </w:t>
      </w:r>
      <w:r w:rsidRPr="00767933">
        <w:rPr>
          <w:rFonts w:asciiTheme="minorHAnsi" w:hAnsiTheme="minorHAnsi"/>
          <w:i/>
          <w:sz w:val="24"/>
          <w:szCs w:val="24"/>
        </w:rPr>
        <w:t xml:space="preserve">“Reception,” </w:t>
      </w:r>
      <w:r w:rsidRPr="00767933">
        <w:rPr>
          <w:rFonts w:asciiTheme="minorHAnsi" w:hAnsiTheme="minorHAnsi"/>
          <w:sz w:val="24"/>
          <w:szCs w:val="24"/>
        </w:rPr>
        <w:t>Artist’s Lecture</w:t>
      </w:r>
    </w:p>
    <w:p w14:paraId="00C1D7D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2010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“Nice Place to Visit: Printmaking and the Anxious Landscape,” </w:t>
      </w:r>
      <w:r w:rsidRPr="00767933">
        <w:rPr>
          <w:rFonts w:asciiTheme="minorHAnsi" w:hAnsiTheme="minorHAnsi"/>
          <w:sz w:val="24"/>
          <w:szCs w:val="24"/>
        </w:rPr>
        <w:t xml:space="preserve">featuring: Kim Beck, Kevin Haas, Mitch Mitchell, Sean P. Morrissey, </w:t>
      </w:r>
      <w:proofErr w:type="spellStart"/>
      <w:r w:rsidRPr="00767933">
        <w:rPr>
          <w:rFonts w:asciiTheme="minorHAnsi" w:hAnsiTheme="minorHAnsi"/>
          <w:sz w:val="24"/>
          <w:szCs w:val="24"/>
        </w:rPr>
        <w:t>Yoonmi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Nam, Nicholas H. Ruth, Alan Singer, Erika Walker, Erik Waterkotte, Houghton House Gallery, Hobart and </w:t>
      </w:r>
      <w:proofErr w:type="spellStart"/>
      <w:r w:rsidRPr="00767933">
        <w:rPr>
          <w:rFonts w:asciiTheme="minorHAnsi" w:hAnsiTheme="minorHAnsi"/>
          <w:sz w:val="24"/>
          <w:szCs w:val="24"/>
        </w:rPr>
        <w:t>Willam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Smith Colleges, Geneva, NY, curated by: Nicholas H. Ruth</w:t>
      </w:r>
    </w:p>
    <w:p w14:paraId="27826A50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“No Destination Beforehand: Larry </w:t>
      </w:r>
      <w:proofErr w:type="spellStart"/>
      <w:r w:rsidRPr="00767933">
        <w:rPr>
          <w:rFonts w:asciiTheme="minorHAnsi" w:hAnsiTheme="minorHAnsi"/>
          <w:i/>
          <w:sz w:val="24"/>
          <w:szCs w:val="24"/>
        </w:rPr>
        <w:t>Bissonette</w:t>
      </w:r>
      <w:proofErr w:type="spellEnd"/>
      <w:r w:rsidRPr="00767933">
        <w:rPr>
          <w:rFonts w:asciiTheme="minorHAnsi" w:hAnsiTheme="minorHAnsi"/>
          <w:i/>
          <w:sz w:val="24"/>
          <w:szCs w:val="24"/>
        </w:rPr>
        <w:t xml:space="preserve">, Jonathan </w:t>
      </w:r>
      <w:proofErr w:type="spellStart"/>
      <w:r w:rsidRPr="00767933">
        <w:rPr>
          <w:rFonts w:asciiTheme="minorHAnsi" w:hAnsiTheme="minorHAnsi"/>
          <w:i/>
          <w:sz w:val="24"/>
          <w:szCs w:val="24"/>
        </w:rPr>
        <w:t>Lerman</w:t>
      </w:r>
      <w:proofErr w:type="spellEnd"/>
      <w:r w:rsidRPr="00767933">
        <w:rPr>
          <w:rFonts w:asciiTheme="minorHAnsi" w:hAnsiTheme="minorHAnsi"/>
          <w:i/>
          <w:sz w:val="24"/>
          <w:szCs w:val="24"/>
        </w:rPr>
        <w:t xml:space="preserve">, and Jessica Park,” </w:t>
      </w:r>
      <w:r w:rsidRPr="00767933">
        <w:rPr>
          <w:rFonts w:asciiTheme="minorHAnsi" w:hAnsiTheme="minorHAnsi"/>
          <w:sz w:val="24"/>
          <w:szCs w:val="24"/>
        </w:rPr>
        <w:t>Houghton House Gallery, Hobart and William Smith Colleges, Geneva, NY, curated by: Nicholas H. Ruth</w:t>
      </w:r>
    </w:p>
    <w:p w14:paraId="513547AB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2009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2009 Sanbao International Printmaking Symposium, Jingdezhen Ceramic Institute, Jingdezhen, China </w:t>
      </w:r>
    </w:p>
    <w:p w14:paraId="040B50D7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Open Studio Printmaking Centre, Toronto, ON, </w:t>
      </w:r>
      <w:r w:rsidRPr="00767933">
        <w:rPr>
          <w:rFonts w:asciiTheme="minorHAnsi" w:hAnsiTheme="minorHAnsi"/>
          <w:i/>
          <w:sz w:val="24"/>
          <w:szCs w:val="24"/>
        </w:rPr>
        <w:t xml:space="preserve">“A Good Impression in China,” </w:t>
      </w:r>
    </w:p>
    <w:p w14:paraId="4128FE81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2008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Rochester Institute of Technology, Rochester, NY, Co-Juror with Karen Sardisco of student exhibition </w:t>
      </w:r>
      <w:r w:rsidRPr="00767933">
        <w:rPr>
          <w:rFonts w:asciiTheme="minorHAnsi" w:hAnsiTheme="minorHAnsi"/>
          <w:i/>
          <w:sz w:val="24"/>
          <w:szCs w:val="24"/>
        </w:rPr>
        <w:t xml:space="preserve">“Black and White,” </w:t>
      </w:r>
      <w:r w:rsidRPr="00767933">
        <w:rPr>
          <w:rFonts w:asciiTheme="minorHAnsi" w:hAnsiTheme="minorHAnsi"/>
          <w:sz w:val="24"/>
          <w:szCs w:val="24"/>
        </w:rPr>
        <w:t>at Gallery “r”.</w:t>
      </w:r>
    </w:p>
    <w:p w14:paraId="5CB86FC1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2007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Alfred University, Alfred, NY, </w:t>
      </w:r>
      <w:r w:rsidRPr="00767933">
        <w:rPr>
          <w:rFonts w:asciiTheme="minorHAnsi" w:hAnsiTheme="minorHAnsi"/>
          <w:i/>
          <w:sz w:val="24"/>
          <w:szCs w:val="24"/>
        </w:rPr>
        <w:t xml:space="preserve">“From Pattern to the Weather,” </w:t>
      </w:r>
      <w:r w:rsidRPr="00767933">
        <w:rPr>
          <w:rFonts w:asciiTheme="minorHAnsi" w:hAnsiTheme="minorHAnsi"/>
          <w:sz w:val="24"/>
          <w:szCs w:val="24"/>
        </w:rPr>
        <w:t xml:space="preserve">Artist’s Lecture </w:t>
      </w:r>
    </w:p>
    <w:p w14:paraId="2AA43799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gramStart"/>
      <w:r w:rsidRPr="00767933">
        <w:rPr>
          <w:rFonts w:asciiTheme="minorHAnsi" w:hAnsiTheme="minorHAnsi"/>
          <w:sz w:val="24"/>
          <w:szCs w:val="24"/>
        </w:rPr>
        <w:t>and</w:t>
      </w:r>
      <w:proofErr w:type="gramEnd"/>
      <w:r w:rsidRPr="00767933">
        <w:rPr>
          <w:rFonts w:asciiTheme="minorHAnsi" w:hAnsiTheme="minorHAnsi"/>
          <w:sz w:val="24"/>
          <w:szCs w:val="24"/>
        </w:rPr>
        <w:t xml:space="preserve"> Visiting Artist </w:t>
      </w:r>
    </w:p>
    <w:p w14:paraId="78F5C56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University of Rochester, Rochester, NY, </w:t>
      </w:r>
      <w:r w:rsidRPr="00767933">
        <w:rPr>
          <w:rFonts w:asciiTheme="minorHAnsi" w:hAnsiTheme="minorHAnsi"/>
          <w:i/>
          <w:sz w:val="24"/>
          <w:szCs w:val="24"/>
        </w:rPr>
        <w:t xml:space="preserve">“Naturally,” </w:t>
      </w:r>
      <w:r w:rsidRPr="00767933">
        <w:rPr>
          <w:rFonts w:asciiTheme="minorHAnsi" w:hAnsiTheme="minorHAnsi"/>
          <w:sz w:val="24"/>
          <w:szCs w:val="24"/>
        </w:rPr>
        <w:t>Panel Discussion</w:t>
      </w:r>
    </w:p>
    <w:p w14:paraId="07A375BD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 xml:space="preserve">“Absence, Excess, Loss: Heather </w:t>
      </w:r>
      <w:proofErr w:type="spellStart"/>
      <w:r w:rsidRPr="00767933">
        <w:rPr>
          <w:rFonts w:asciiTheme="minorHAnsi" w:hAnsiTheme="minorHAnsi"/>
          <w:i/>
          <w:sz w:val="24"/>
          <w:szCs w:val="24"/>
        </w:rPr>
        <w:t>Willems</w:t>
      </w:r>
      <w:proofErr w:type="spellEnd"/>
      <w:r w:rsidRPr="00767933">
        <w:rPr>
          <w:rFonts w:asciiTheme="minorHAnsi" w:hAnsiTheme="minorHAnsi"/>
          <w:i/>
          <w:sz w:val="24"/>
          <w:szCs w:val="24"/>
        </w:rPr>
        <w:t xml:space="preserve">” </w:t>
      </w:r>
      <w:r w:rsidRPr="00767933">
        <w:rPr>
          <w:rFonts w:asciiTheme="minorHAnsi" w:hAnsiTheme="minorHAnsi"/>
          <w:sz w:val="24"/>
          <w:szCs w:val="24"/>
        </w:rPr>
        <w:t xml:space="preserve">Houghton House Gallery, Hobart and William Smith Colleges, curated by: </w:t>
      </w:r>
      <w:proofErr w:type="spellStart"/>
      <w:r w:rsidRPr="00767933">
        <w:rPr>
          <w:rFonts w:asciiTheme="minorHAnsi" w:hAnsiTheme="minorHAnsi"/>
          <w:sz w:val="24"/>
          <w:szCs w:val="24"/>
        </w:rPr>
        <w:t>Marni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67933">
        <w:rPr>
          <w:rFonts w:asciiTheme="minorHAnsi" w:hAnsiTheme="minorHAnsi"/>
          <w:sz w:val="24"/>
          <w:szCs w:val="24"/>
        </w:rPr>
        <w:t>Shindleman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and Sarah Webb, HWS coordinator: Nicholas H. Ruth</w:t>
      </w:r>
    </w:p>
    <w:p w14:paraId="24E87B73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 xml:space="preserve">“Wading: Stephanie McMahon,” </w:t>
      </w:r>
      <w:r w:rsidRPr="00767933">
        <w:rPr>
          <w:rFonts w:asciiTheme="minorHAnsi" w:hAnsiTheme="minorHAnsi"/>
          <w:sz w:val="24"/>
          <w:szCs w:val="24"/>
        </w:rPr>
        <w:t>Houghton House Gallery, Hobart and William Smith Colleges, Geneva, NY, coordinated by: Nicholas H. Ruth</w:t>
      </w:r>
    </w:p>
    <w:p w14:paraId="31DF6B3C" w14:textId="7062F278" w:rsidR="00AF0FF1" w:rsidRPr="00767933" w:rsidRDefault="007B3556" w:rsidP="00CB5AC9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Monroe Community College, Rochester, NY, </w:t>
      </w:r>
      <w:r w:rsidRPr="00767933">
        <w:rPr>
          <w:rFonts w:asciiTheme="minorHAnsi" w:hAnsiTheme="minorHAnsi"/>
          <w:i/>
          <w:sz w:val="24"/>
          <w:szCs w:val="24"/>
        </w:rPr>
        <w:t xml:space="preserve">“Conditions,” </w:t>
      </w:r>
      <w:r w:rsidRPr="00767933">
        <w:rPr>
          <w:rFonts w:asciiTheme="minorHAnsi" w:hAnsiTheme="minorHAnsi"/>
          <w:sz w:val="24"/>
          <w:szCs w:val="24"/>
        </w:rPr>
        <w:t>Artist’s Lecture</w:t>
      </w:r>
    </w:p>
    <w:p w14:paraId="4B5FF769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2006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Central </w:t>
      </w:r>
      <w:proofErr w:type="spellStart"/>
      <w:r w:rsidRPr="00767933">
        <w:rPr>
          <w:rFonts w:asciiTheme="minorHAnsi" w:hAnsiTheme="minorHAnsi"/>
          <w:sz w:val="24"/>
          <w:szCs w:val="24"/>
        </w:rPr>
        <w:t>Mich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University, Mount Pleasant, MI, </w:t>
      </w:r>
      <w:r w:rsidRPr="00767933">
        <w:rPr>
          <w:rFonts w:asciiTheme="minorHAnsi" w:hAnsiTheme="minorHAnsi"/>
          <w:i/>
          <w:sz w:val="24"/>
          <w:szCs w:val="24"/>
        </w:rPr>
        <w:t xml:space="preserve">“Pattern, Form,” </w:t>
      </w:r>
      <w:r w:rsidRPr="00767933">
        <w:rPr>
          <w:rFonts w:asciiTheme="minorHAnsi" w:hAnsiTheme="minorHAnsi"/>
          <w:sz w:val="24"/>
          <w:szCs w:val="24"/>
        </w:rPr>
        <w:t>Artist’s Lecture</w:t>
      </w:r>
    </w:p>
    <w:p w14:paraId="3BA357A7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2004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The Printmaking Institute, Rochester Institute of Technology, Rochester, NY, </w:t>
      </w:r>
      <w:r w:rsidRPr="00767933">
        <w:rPr>
          <w:rFonts w:asciiTheme="minorHAnsi" w:hAnsiTheme="minorHAnsi"/>
          <w:i/>
          <w:sz w:val="24"/>
          <w:szCs w:val="24"/>
        </w:rPr>
        <w:t>Mind’s Eye,</w:t>
      </w:r>
      <w:r w:rsidRPr="00767933">
        <w:rPr>
          <w:rFonts w:asciiTheme="minorHAnsi" w:hAnsiTheme="minorHAnsi"/>
          <w:sz w:val="24"/>
          <w:szCs w:val="24"/>
        </w:rPr>
        <w:t xml:space="preserve"> Visiting Artist</w:t>
      </w:r>
    </w:p>
    <w:p w14:paraId="046679B6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2003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 Westmoreland County Community College, Youngwood, PA, </w:t>
      </w:r>
      <w:r w:rsidRPr="00767933">
        <w:rPr>
          <w:rFonts w:asciiTheme="minorHAnsi" w:hAnsiTheme="minorHAnsi"/>
          <w:i/>
          <w:sz w:val="24"/>
          <w:szCs w:val="24"/>
        </w:rPr>
        <w:t>Photoshop as Process: Looking Beyond Special Effects</w:t>
      </w:r>
      <w:r w:rsidRPr="00767933">
        <w:rPr>
          <w:rFonts w:asciiTheme="minorHAnsi" w:hAnsiTheme="minorHAnsi"/>
          <w:sz w:val="24"/>
          <w:szCs w:val="24"/>
        </w:rPr>
        <w:t>, Digital Imaging Workshop</w:t>
      </w:r>
    </w:p>
    <w:p w14:paraId="35DC40FA" w14:textId="02AE0882" w:rsidR="007B3556" w:rsidRPr="00767933" w:rsidRDefault="007B3556" w:rsidP="00701C48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</w:t>
      </w:r>
      <w:proofErr w:type="gramStart"/>
      <w:r w:rsidRPr="00767933">
        <w:rPr>
          <w:rFonts w:asciiTheme="minorHAnsi" w:hAnsiTheme="minorHAnsi"/>
          <w:i/>
          <w:sz w:val="24"/>
          <w:szCs w:val="24"/>
        </w:rPr>
        <w:t>re</w:t>
      </w:r>
      <w:proofErr w:type="gramEnd"/>
      <w:r w:rsidRPr="00767933">
        <w:rPr>
          <w:rFonts w:asciiTheme="minorHAnsi" w:hAnsiTheme="minorHAnsi"/>
          <w:i/>
          <w:sz w:val="24"/>
          <w:szCs w:val="24"/>
        </w:rPr>
        <w:t>/order,”</w:t>
      </w:r>
      <w:r w:rsidRPr="00767933">
        <w:rPr>
          <w:rFonts w:asciiTheme="minorHAnsi" w:hAnsiTheme="minorHAnsi"/>
          <w:sz w:val="24"/>
          <w:szCs w:val="24"/>
        </w:rPr>
        <w:t xml:space="preserve"> Group Invitational, co-</w:t>
      </w:r>
      <w:proofErr w:type="spellStart"/>
      <w:r w:rsidRPr="00767933">
        <w:rPr>
          <w:rFonts w:asciiTheme="minorHAnsi" w:hAnsiTheme="minorHAnsi"/>
          <w:sz w:val="24"/>
          <w:szCs w:val="24"/>
        </w:rPr>
        <w:t>currated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by Nicholas H. Ruth and Karen Sardisco, Houghton House Gallery, Hobart and William Smith Colleges, Geneva, NY, and Mercer Gallery, Monroe Community College, Rochester, NY</w:t>
      </w:r>
    </w:p>
    <w:p w14:paraId="5DB57E9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2002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Princeton University, Wilson College, Princeton, NJ, </w:t>
      </w:r>
      <w:r w:rsidRPr="00767933">
        <w:rPr>
          <w:rFonts w:asciiTheme="minorHAnsi" w:hAnsiTheme="minorHAnsi"/>
          <w:i/>
          <w:sz w:val="24"/>
          <w:szCs w:val="24"/>
        </w:rPr>
        <w:t>Paintings and Prints</w:t>
      </w:r>
    </w:p>
    <w:p w14:paraId="16C6B43D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St. Lawrence U., Canton, NY, Conf. Paper, </w:t>
      </w:r>
      <w:r w:rsidRPr="00767933">
        <w:rPr>
          <w:rFonts w:asciiTheme="minorHAnsi" w:hAnsiTheme="minorHAnsi"/>
          <w:i/>
          <w:sz w:val="24"/>
          <w:szCs w:val="24"/>
        </w:rPr>
        <w:t xml:space="preserve">Voices from an Art Department, </w:t>
      </w:r>
      <w:r w:rsidRPr="00767933">
        <w:rPr>
          <w:rFonts w:asciiTheme="minorHAnsi" w:hAnsiTheme="minorHAnsi"/>
          <w:sz w:val="24"/>
          <w:szCs w:val="24"/>
        </w:rPr>
        <w:t xml:space="preserve">with </w:t>
      </w:r>
      <w:proofErr w:type="spellStart"/>
      <w:r w:rsidRPr="00767933">
        <w:rPr>
          <w:rFonts w:asciiTheme="minorHAnsi" w:hAnsiTheme="minorHAnsi"/>
          <w:sz w:val="24"/>
          <w:szCs w:val="24"/>
        </w:rPr>
        <w:t>Dr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Michael Tinkler, for “Blackboard: Building a Community of Learners,” </w:t>
      </w:r>
    </w:p>
    <w:p w14:paraId="5FFD36E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i/>
          <w:iCs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2001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Nazareth College, Rochester, NY, </w:t>
      </w:r>
      <w:proofErr w:type="gramStart"/>
      <w:r w:rsidRPr="00767933">
        <w:rPr>
          <w:rFonts w:asciiTheme="minorHAnsi" w:hAnsiTheme="minorHAnsi"/>
          <w:i/>
          <w:iCs/>
          <w:sz w:val="24"/>
          <w:szCs w:val="24"/>
        </w:rPr>
        <w:t>Dotting</w:t>
      </w:r>
      <w:proofErr w:type="gramEnd"/>
      <w:r w:rsidRPr="00767933">
        <w:rPr>
          <w:rFonts w:asciiTheme="minorHAnsi" w:hAnsiTheme="minorHAnsi"/>
          <w:i/>
          <w:iCs/>
          <w:sz w:val="24"/>
          <w:szCs w:val="24"/>
        </w:rPr>
        <w:t xml:space="preserve"> I’s: Discovering the New in the Old</w:t>
      </w:r>
    </w:p>
    <w:p w14:paraId="1030960A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iCs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proofErr w:type="spellStart"/>
      <w:r w:rsidRPr="00767933">
        <w:rPr>
          <w:rFonts w:asciiTheme="minorHAnsi" w:hAnsiTheme="minorHAnsi"/>
          <w:sz w:val="24"/>
          <w:szCs w:val="24"/>
        </w:rPr>
        <w:t>Randolf</w:t>
      </w:r>
      <w:proofErr w:type="spellEnd"/>
      <w:r w:rsidRPr="00767933">
        <w:rPr>
          <w:rFonts w:asciiTheme="minorHAnsi" w:hAnsiTheme="minorHAnsi"/>
          <w:sz w:val="24"/>
          <w:szCs w:val="24"/>
        </w:rPr>
        <w:t xml:space="preserve"> Macon Woman’s College, Lynchburg, VA, </w:t>
      </w:r>
      <w:r w:rsidRPr="00767933">
        <w:rPr>
          <w:rFonts w:asciiTheme="minorHAnsi" w:hAnsiTheme="minorHAnsi"/>
          <w:i/>
          <w:iCs/>
          <w:sz w:val="24"/>
          <w:szCs w:val="24"/>
        </w:rPr>
        <w:t xml:space="preserve">Work in Progress </w:t>
      </w:r>
      <w:r w:rsidRPr="00767933">
        <w:rPr>
          <w:rFonts w:asciiTheme="minorHAnsi" w:hAnsiTheme="minorHAnsi"/>
          <w:iCs/>
          <w:sz w:val="24"/>
          <w:szCs w:val="24"/>
        </w:rPr>
        <w:t>Lecture</w:t>
      </w:r>
    </w:p>
    <w:p w14:paraId="32F8A7BE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iCs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2000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Illinois State University, Normal, IL, </w:t>
      </w:r>
      <w:r w:rsidRPr="00767933">
        <w:rPr>
          <w:rFonts w:asciiTheme="minorHAnsi" w:hAnsiTheme="minorHAnsi"/>
          <w:i/>
          <w:iCs/>
          <w:sz w:val="24"/>
          <w:szCs w:val="24"/>
        </w:rPr>
        <w:t xml:space="preserve">Layering </w:t>
      </w:r>
      <w:r w:rsidRPr="00767933">
        <w:rPr>
          <w:rFonts w:asciiTheme="minorHAnsi" w:hAnsiTheme="minorHAnsi"/>
          <w:iCs/>
          <w:sz w:val="24"/>
          <w:szCs w:val="24"/>
        </w:rPr>
        <w:t>Lecture</w:t>
      </w:r>
    </w:p>
    <w:p w14:paraId="08480103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1440"/>
        <w:rPr>
          <w:rFonts w:asciiTheme="minorHAnsi" w:hAnsiTheme="minorHAnsi"/>
          <w:iCs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University of Richmond, Richmond, VA, </w:t>
      </w:r>
      <w:r w:rsidRPr="00767933">
        <w:rPr>
          <w:rFonts w:asciiTheme="minorHAnsi" w:hAnsiTheme="minorHAnsi"/>
          <w:i/>
          <w:iCs/>
          <w:sz w:val="24"/>
          <w:szCs w:val="24"/>
        </w:rPr>
        <w:t>Mark, Pit, and Pixel</w:t>
      </w:r>
      <w:r w:rsidRPr="00767933">
        <w:rPr>
          <w:rFonts w:asciiTheme="minorHAnsi" w:hAnsiTheme="minorHAnsi"/>
          <w:iCs/>
          <w:sz w:val="24"/>
          <w:szCs w:val="24"/>
        </w:rPr>
        <w:t xml:space="preserve"> Lecture</w:t>
      </w:r>
    </w:p>
    <w:p w14:paraId="4D5B9386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1999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>“v.1, artists working in electronic media,”</w:t>
      </w:r>
      <w:r w:rsidRPr="00767933">
        <w:rPr>
          <w:rFonts w:asciiTheme="minorHAnsi" w:hAnsiTheme="minorHAnsi"/>
          <w:sz w:val="24"/>
          <w:szCs w:val="24"/>
        </w:rPr>
        <w:t xml:space="preserve"> Group Invitational, curated by</w:t>
      </w:r>
    </w:p>
    <w:p w14:paraId="4D3767CD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>Nicholas H. Ruth, Hobart and William Smith Colleges, Geneva, NY</w:t>
      </w:r>
    </w:p>
    <w:p w14:paraId="6196016E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rFonts w:asciiTheme="minorHAnsi" w:hAnsiTheme="minorHAnsi"/>
          <w:i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>1998</w:t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</w:r>
      <w:r w:rsidRPr="00767933">
        <w:rPr>
          <w:rFonts w:asciiTheme="minorHAnsi" w:hAnsiTheme="minorHAnsi"/>
          <w:sz w:val="24"/>
          <w:szCs w:val="24"/>
        </w:rPr>
        <w:tab/>
        <w:t xml:space="preserve">Ithaca College, NY, A </w:t>
      </w:r>
      <w:r w:rsidRPr="00767933">
        <w:rPr>
          <w:rFonts w:asciiTheme="minorHAnsi" w:hAnsiTheme="minorHAnsi"/>
          <w:i/>
          <w:sz w:val="24"/>
          <w:szCs w:val="24"/>
        </w:rPr>
        <w:t xml:space="preserve">Certain Space; The Compulsion towards </w:t>
      </w:r>
    </w:p>
    <w:p w14:paraId="52C1D09F" w14:textId="77777777" w:rsidR="007B3556" w:rsidRPr="00767933" w:rsidRDefault="007B3556" w:rsidP="007B3556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</w:r>
      <w:r w:rsidRPr="00767933">
        <w:rPr>
          <w:rFonts w:asciiTheme="minorHAnsi" w:hAnsiTheme="minorHAnsi"/>
          <w:i/>
          <w:sz w:val="24"/>
          <w:szCs w:val="24"/>
        </w:rPr>
        <w:tab/>
        <w:t>Compression</w:t>
      </w:r>
    </w:p>
    <w:p w14:paraId="706D40AC" w14:textId="77777777" w:rsidR="007B3556" w:rsidRPr="00767933" w:rsidRDefault="007B3556" w:rsidP="007B3556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 xml:space="preserve">Ithaca College, Ithaca, NY, </w:t>
      </w:r>
      <w:r w:rsidRPr="00767933">
        <w:rPr>
          <w:rFonts w:asciiTheme="minorHAnsi" w:hAnsiTheme="minorHAnsi"/>
          <w:i/>
          <w:sz w:val="24"/>
          <w:szCs w:val="24"/>
        </w:rPr>
        <w:t xml:space="preserve">Perception and Process, </w:t>
      </w:r>
      <w:r w:rsidRPr="00767933">
        <w:rPr>
          <w:rFonts w:asciiTheme="minorHAnsi" w:hAnsiTheme="minorHAnsi"/>
          <w:sz w:val="24"/>
          <w:szCs w:val="24"/>
        </w:rPr>
        <w:t>Exhibition Lecture</w:t>
      </w:r>
    </w:p>
    <w:p w14:paraId="2A56E951" w14:textId="77777777" w:rsidR="007B3556" w:rsidRPr="00767933" w:rsidRDefault="007B3556" w:rsidP="007B3556">
      <w:pPr>
        <w:numPr>
          <w:ilvl w:val="0"/>
          <w:numId w:val="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inorHAnsi" w:hAnsiTheme="minorHAnsi"/>
          <w:sz w:val="24"/>
          <w:szCs w:val="24"/>
        </w:rPr>
      </w:pPr>
      <w:r w:rsidRPr="00767933">
        <w:rPr>
          <w:rFonts w:asciiTheme="minorHAnsi" w:hAnsiTheme="minorHAnsi"/>
          <w:sz w:val="24"/>
          <w:szCs w:val="24"/>
        </w:rPr>
        <w:t xml:space="preserve">Hobart &amp; William Smith Colleges, </w:t>
      </w:r>
      <w:r w:rsidRPr="00767933">
        <w:rPr>
          <w:rFonts w:asciiTheme="minorHAnsi" w:hAnsiTheme="minorHAnsi"/>
          <w:i/>
          <w:sz w:val="24"/>
          <w:szCs w:val="24"/>
        </w:rPr>
        <w:t>Drawing: Exploring Ideas</w:t>
      </w:r>
      <w:r w:rsidRPr="00767933">
        <w:rPr>
          <w:rFonts w:asciiTheme="minorHAnsi" w:hAnsiTheme="minorHAnsi"/>
          <w:sz w:val="24"/>
          <w:szCs w:val="24"/>
        </w:rPr>
        <w:t>, Visiting Artist</w:t>
      </w:r>
    </w:p>
    <w:p w14:paraId="12996DF2" w14:textId="63664882" w:rsidR="00767933" w:rsidRDefault="007B3556" w:rsidP="00E22AE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1440" w:hanging="2736"/>
        <w:rPr>
          <w:rFonts w:asciiTheme="minorHAnsi" w:hAnsiTheme="minorHAnsi"/>
          <w:b/>
          <w:sz w:val="24"/>
          <w:szCs w:val="24"/>
          <w:u w:val="single"/>
        </w:rPr>
      </w:pPr>
      <w:r w:rsidRPr="00767933">
        <w:rPr>
          <w:rFonts w:asciiTheme="minorHAnsi" w:hAnsiTheme="minorHAnsi"/>
          <w:sz w:val="24"/>
          <w:szCs w:val="24"/>
        </w:rPr>
        <w:tab/>
        <w:t xml:space="preserve">1991  </w:t>
      </w:r>
      <w:r w:rsidRPr="00767933">
        <w:rPr>
          <w:rFonts w:asciiTheme="minorHAnsi" w:hAnsiTheme="minorHAnsi"/>
          <w:sz w:val="24"/>
          <w:szCs w:val="24"/>
        </w:rPr>
        <w:tab/>
        <w:t xml:space="preserve">Arlington Museum of Art, Arlington, TX, </w:t>
      </w:r>
      <w:r w:rsidRPr="00767933">
        <w:rPr>
          <w:rFonts w:asciiTheme="minorHAnsi" w:hAnsiTheme="minorHAnsi"/>
          <w:i/>
          <w:sz w:val="24"/>
          <w:szCs w:val="24"/>
        </w:rPr>
        <w:t xml:space="preserve">panel discussion: </w:t>
      </w:r>
      <w:r w:rsidRPr="00767933">
        <w:rPr>
          <w:rFonts w:asciiTheme="minorHAnsi" w:hAnsiTheme="minorHAnsi"/>
          <w:sz w:val="24"/>
          <w:szCs w:val="24"/>
        </w:rPr>
        <w:t>"Pure Paint"</w:t>
      </w:r>
    </w:p>
    <w:p w14:paraId="6B283E41" w14:textId="77777777" w:rsidR="00767933" w:rsidRPr="00767933" w:rsidRDefault="00767933" w:rsidP="00767933">
      <w:pPr>
        <w:rPr>
          <w:rFonts w:asciiTheme="minorHAnsi" w:hAnsiTheme="minorHAnsi"/>
          <w:sz w:val="24"/>
          <w:szCs w:val="24"/>
        </w:rPr>
      </w:pPr>
    </w:p>
    <w:sectPr w:rsidR="00767933" w:rsidRPr="00767933" w:rsidSect="00B701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80024" w14:textId="77777777" w:rsidR="0055110B" w:rsidRDefault="0055110B">
      <w:r>
        <w:separator/>
      </w:r>
    </w:p>
  </w:endnote>
  <w:endnote w:type="continuationSeparator" w:id="0">
    <w:p w14:paraId="33F0E40D" w14:textId="77777777" w:rsidR="0055110B" w:rsidRDefault="0055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57772" w14:textId="77777777" w:rsidR="0055110B" w:rsidRDefault="0055110B">
      <w:r>
        <w:separator/>
      </w:r>
    </w:p>
  </w:footnote>
  <w:footnote w:type="continuationSeparator" w:id="0">
    <w:p w14:paraId="5E80C9FC" w14:textId="77777777" w:rsidR="0055110B" w:rsidRDefault="005511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AF6C" w14:textId="0B91A6CA" w:rsidR="0055110B" w:rsidRDefault="0055110B" w:rsidP="008D6926">
    <w:pPr>
      <w:tabs>
        <w:tab w:val="center" w:pos="4608"/>
      </w:tabs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882"/>
    <w:multiLevelType w:val="singleLevel"/>
    <w:tmpl w:val="48C8B118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B14C41"/>
    <w:multiLevelType w:val="multilevel"/>
    <w:tmpl w:val="1DF0056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7A69A3"/>
    <w:multiLevelType w:val="singleLevel"/>
    <w:tmpl w:val="CF44F0B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6D53D3"/>
    <w:multiLevelType w:val="multilevel"/>
    <w:tmpl w:val="1916B6EE"/>
    <w:lvl w:ilvl="0">
      <w:start w:val="1997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56"/>
    <w:rsid w:val="000D1356"/>
    <w:rsid w:val="001F5DA1"/>
    <w:rsid w:val="002158A9"/>
    <w:rsid w:val="0025112A"/>
    <w:rsid w:val="002B7B90"/>
    <w:rsid w:val="003237AD"/>
    <w:rsid w:val="003E7259"/>
    <w:rsid w:val="004D3DB0"/>
    <w:rsid w:val="004E37B3"/>
    <w:rsid w:val="004E3C7A"/>
    <w:rsid w:val="0055110B"/>
    <w:rsid w:val="005C65B2"/>
    <w:rsid w:val="0065659F"/>
    <w:rsid w:val="00661F02"/>
    <w:rsid w:val="00672193"/>
    <w:rsid w:val="00673CC4"/>
    <w:rsid w:val="00701C48"/>
    <w:rsid w:val="00767933"/>
    <w:rsid w:val="007B3556"/>
    <w:rsid w:val="00813EFE"/>
    <w:rsid w:val="00841089"/>
    <w:rsid w:val="008508FF"/>
    <w:rsid w:val="00886DA4"/>
    <w:rsid w:val="008C1DCF"/>
    <w:rsid w:val="008D6926"/>
    <w:rsid w:val="009102F1"/>
    <w:rsid w:val="00956EDE"/>
    <w:rsid w:val="009D0223"/>
    <w:rsid w:val="00A959CD"/>
    <w:rsid w:val="00AF0FF1"/>
    <w:rsid w:val="00B03F5C"/>
    <w:rsid w:val="00B45156"/>
    <w:rsid w:val="00B701BC"/>
    <w:rsid w:val="00B711FE"/>
    <w:rsid w:val="00BB0000"/>
    <w:rsid w:val="00C206E3"/>
    <w:rsid w:val="00CB5AC9"/>
    <w:rsid w:val="00CC0DEE"/>
    <w:rsid w:val="00E22AE9"/>
    <w:rsid w:val="00E374A9"/>
    <w:rsid w:val="00E87DC6"/>
    <w:rsid w:val="00EF5ACB"/>
    <w:rsid w:val="00F94195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C646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6"/>
    <w:pPr>
      <w:widowControl w:val="0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3556"/>
    <w:rPr>
      <w:color w:val="0000FF"/>
      <w:u w:val="single"/>
    </w:rPr>
  </w:style>
  <w:style w:type="character" w:styleId="Emphasis">
    <w:name w:val="Emphasis"/>
    <w:uiPriority w:val="20"/>
    <w:qFormat/>
    <w:rsid w:val="007B35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6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926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6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926"/>
    <w:rPr>
      <w:rFonts w:ascii="Courier" w:eastAsia="Times New Roman" w:hAnsi="Courier" w:cs="Times New Roman"/>
      <w:snapToGrid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4E3C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5B2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paragraph" w:styleId="ListParagraph">
    <w:name w:val="List Paragraph"/>
    <w:basedOn w:val="Normal"/>
    <w:uiPriority w:val="34"/>
    <w:qFormat/>
    <w:rsid w:val="008C1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56"/>
    <w:pPr>
      <w:widowControl w:val="0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3556"/>
    <w:rPr>
      <w:color w:val="0000FF"/>
      <w:u w:val="single"/>
    </w:rPr>
  </w:style>
  <w:style w:type="character" w:styleId="Emphasis">
    <w:name w:val="Emphasis"/>
    <w:uiPriority w:val="20"/>
    <w:qFormat/>
    <w:rsid w:val="007B355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6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926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69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926"/>
    <w:rPr>
      <w:rFonts w:ascii="Courier" w:eastAsia="Times New Roman" w:hAnsi="Courier" w:cs="Times New Roman"/>
      <w:snapToGrid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4E3C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5B2"/>
    <w:pPr>
      <w:widowControl/>
      <w:spacing w:before="100" w:beforeAutospacing="1" w:after="100" w:afterAutospacing="1"/>
    </w:pPr>
    <w:rPr>
      <w:rFonts w:ascii="Times" w:eastAsiaTheme="minorEastAsia" w:hAnsi="Times"/>
      <w:snapToGrid/>
    </w:rPr>
  </w:style>
  <w:style w:type="paragraph" w:styleId="ListParagraph">
    <w:name w:val="List Paragraph"/>
    <w:basedOn w:val="Normal"/>
    <w:uiPriority w:val="34"/>
    <w:qFormat/>
    <w:rsid w:val="008C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ruth@hws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4563</Words>
  <Characters>26012</Characters>
  <Application>Microsoft Macintosh Word</Application>
  <DocSecurity>0</DocSecurity>
  <Lines>216</Lines>
  <Paragraphs>61</Paragraphs>
  <ScaleCrop>false</ScaleCrop>
  <Company>hws</Company>
  <LinksUpToDate>false</LinksUpToDate>
  <CharactersWithSpaces>30514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Ruth, Nick</dc:creator>
  <cp:keywords/>
  <dc:description/>
  <cp:lastModifiedBy> Hobart and William Smith</cp:lastModifiedBy>
  <cp:revision>2</cp:revision>
  <dcterms:created xsi:type="dcterms:W3CDTF">2020-02-04T01:42:00Z</dcterms:created>
  <dcterms:modified xsi:type="dcterms:W3CDTF">2020-02-04T01:42:00Z</dcterms:modified>
</cp:coreProperties>
</file>